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20AD" w14:textId="77777777" w:rsidR="00E95E07" w:rsidRDefault="00E95E07" w:rsidP="00E95E07">
      <w:pPr>
        <w:jc w:val="center"/>
        <w:rPr>
          <w:b/>
          <w:bCs/>
        </w:rPr>
      </w:pPr>
    </w:p>
    <w:p w14:paraId="1484C78E" w14:textId="77777777" w:rsidR="00E95E07" w:rsidRDefault="00E95E07" w:rsidP="00E95E07">
      <w:pPr>
        <w:jc w:val="center"/>
        <w:rPr>
          <w:b/>
          <w:bCs/>
        </w:rPr>
      </w:pPr>
    </w:p>
    <w:p w14:paraId="36068510" w14:textId="7FFC7E43" w:rsidR="00E95E07" w:rsidRPr="005024E3" w:rsidRDefault="00E95E07" w:rsidP="00E95E07">
      <w:pPr>
        <w:jc w:val="center"/>
        <w:rPr>
          <w:b/>
          <w:bCs/>
        </w:rPr>
      </w:pPr>
      <w:r w:rsidRPr="005024E3">
        <w:rPr>
          <w:b/>
          <w:bCs/>
        </w:rPr>
        <w:t>COMMUNIQU</w:t>
      </w:r>
      <w:r>
        <w:rPr>
          <w:rFonts w:cstheme="minorHAnsi"/>
          <w:b/>
          <w:bCs/>
        </w:rPr>
        <w:t>É</w:t>
      </w:r>
      <w:r w:rsidRPr="005024E3">
        <w:rPr>
          <w:b/>
          <w:bCs/>
        </w:rPr>
        <w:t xml:space="preserve"> DE PRESSE</w:t>
      </w:r>
    </w:p>
    <w:p w14:paraId="332B9167" w14:textId="1DC92601" w:rsidR="00E95E07" w:rsidRPr="005024E3" w:rsidRDefault="00E95E07" w:rsidP="00E95E07">
      <w:pPr>
        <w:jc w:val="center"/>
        <w:rPr>
          <w:b/>
          <w:bCs/>
        </w:rPr>
      </w:pPr>
      <w:r w:rsidRPr="005024E3">
        <w:rPr>
          <w:b/>
          <w:bCs/>
        </w:rPr>
        <w:t>Le français dans le monde n° 44</w:t>
      </w:r>
      <w:r>
        <w:rPr>
          <w:b/>
          <w:bCs/>
        </w:rPr>
        <w:t>9</w:t>
      </w:r>
    </w:p>
    <w:p w14:paraId="2975E70C" w14:textId="6459B675" w:rsidR="00E95E07" w:rsidRDefault="00E95E07" w:rsidP="00E95E07">
      <w:pPr>
        <w:jc w:val="center"/>
        <w:rPr>
          <w:b/>
          <w:bCs/>
        </w:rPr>
      </w:pPr>
      <w:r>
        <w:rPr>
          <w:b/>
          <w:bCs/>
        </w:rPr>
        <w:t>Novembre</w:t>
      </w:r>
      <w:r w:rsidRPr="005024E3">
        <w:rPr>
          <w:b/>
          <w:bCs/>
        </w:rPr>
        <w:t>-</w:t>
      </w:r>
      <w:r>
        <w:rPr>
          <w:b/>
          <w:bCs/>
        </w:rPr>
        <w:t xml:space="preserve">décembre </w:t>
      </w:r>
      <w:r w:rsidRPr="005024E3">
        <w:rPr>
          <w:b/>
          <w:bCs/>
        </w:rPr>
        <w:t>2023</w:t>
      </w:r>
    </w:p>
    <w:p w14:paraId="1C2693E1" w14:textId="77777777" w:rsidR="00E95E07" w:rsidRPr="00D50C53" w:rsidRDefault="00E95E07" w:rsidP="00E95E07">
      <w:pPr>
        <w:rPr>
          <w:b/>
          <w:bCs/>
          <w:sz w:val="28"/>
          <w:szCs w:val="28"/>
        </w:rPr>
      </w:pPr>
      <w:r w:rsidRPr="00D50C53">
        <w:rPr>
          <w:b/>
          <w:bCs/>
          <w:sz w:val="28"/>
          <w:szCs w:val="28"/>
        </w:rPr>
        <w:t>Fières et fiers d’enseigner</w:t>
      </w:r>
    </w:p>
    <w:p w14:paraId="0C3191C6" w14:textId="263BC435" w:rsidR="00120BCF" w:rsidRPr="00E95E07" w:rsidRDefault="00E95E07" w:rsidP="00533702">
      <w:pPr>
        <w:jc w:val="both"/>
      </w:pPr>
      <w:r w:rsidRPr="00E95E07">
        <w:t>5 octobre, 13 octobre, 23 novembre… Journée mondiale des enseignants</w:t>
      </w:r>
      <w:r>
        <w:t xml:space="preserve">, </w:t>
      </w:r>
      <w:r w:rsidRPr="00E95E07">
        <w:t xml:space="preserve">assassinat de Dominique Bernard, victime </w:t>
      </w:r>
      <w:r w:rsidR="00120BCF">
        <w:t>du</w:t>
      </w:r>
      <w:r w:rsidRPr="00E95E07">
        <w:t xml:space="preserve"> terroris</w:t>
      </w:r>
      <w:r w:rsidR="00120BCF">
        <w:t>m</w:t>
      </w:r>
      <w:r w:rsidRPr="00E95E07">
        <w:t>e islamiste</w:t>
      </w:r>
      <w:r w:rsidR="00120BCF">
        <w:t xml:space="preserve">, </w:t>
      </w:r>
      <w:r w:rsidR="00120BCF" w:rsidRPr="00E95E07">
        <w:t>Journée internationale des professeurs de français</w:t>
      </w:r>
      <w:r w:rsidR="00120BCF">
        <w:t>… l’occasion de rappeler chaque fois</w:t>
      </w:r>
      <w:r w:rsidR="00120BCF" w:rsidRPr="00120BCF">
        <w:t xml:space="preserve"> </w:t>
      </w:r>
      <w:r w:rsidR="00120BCF" w:rsidRPr="00E95E07">
        <w:t>le rôle déterminant que jouent les enseignants dans l'éducation, la société et le développement global</w:t>
      </w:r>
      <w:r w:rsidR="00120BCF">
        <w:t xml:space="preserve">, dans la défense des </w:t>
      </w:r>
      <w:r w:rsidR="00120BCF" w:rsidRPr="00E95E07">
        <w:t xml:space="preserve">valeurs universelles </w:t>
      </w:r>
      <w:r w:rsidR="00120BCF">
        <w:t xml:space="preserve">la transmission de </w:t>
      </w:r>
      <w:r w:rsidR="00120BCF" w:rsidRPr="00E95E07">
        <w:t xml:space="preserve"> ces valeurs de liberté</w:t>
      </w:r>
      <w:r w:rsidR="00120BCF">
        <w:t xml:space="preserve"> et </w:t>
      </w:r>
      <w:r w:rsidR="00120BCF" w:rsidRPr="00E95E07">
        <w:t>de tolérance attachées à cette langue française que nous avons en partage.</w:t>
      </w:r>
    </w:p>
    <w:p w14:paraId="1BD9BD1D" w14:textId="7D3B58A3" w:rsidR="00120BCF" w:rsidRPr="00422C46" w:rsidRDefault="00120BCF" w:rsidP="00533702">
      <w:pPr>
        <w:jc w:val="both"/>
        <w:rPr>
          <w:b/>
          <w:bCs/>
        </w:rPr>
      </w:pPr>
      <w:r w:rsidRPr="00422C46">
        <w:rPr>
          <w:b/>
          <w:bCs/>
        </w:rPr>
        <w:t xml:space="preserve">Un numéro tissé de témoignages… </w:t>
      </w:r>
    </w:p>
    <w:p w14:paraId="4E6E4E7B" w14:textId="6015DD42" w:rsidR="00120BCF" w:rsidRDefault="00EF2932" w:rsidP="00533702">
      <w:pPr>
        <w:jc w:val="both"/>
      </w:pPr>
      <w:r w:rsidRPr="00BF185E">
        <w:rPr>
          <w:b/>
          <w:bCs/>
        </w:rPr>
        <w:t>Taha Siddiqui</w:t>
      </w:r>
      <w:r>
        <w:t xml:space="preserve">, journaliste </w:t>
      </w:r>
      <w:r w:rsidRPr="00BF185E">
        <w:rPr>
          <w:b/>
          <w:bCs/>
        </w:rPr>
        <w:t>pakistanais</w:t>
      </w:r>
      <w:r>
        <w:t xml:space="preserve"> expert en dissidence, exilé en France et qui nous raconte son parcours dans une BD qui porte le même nom que le bar-espace </w:t>
      </w:r>
      <w:r w:rsidR="0073491F">
        <w:t>culturel qu’il</w:t>
      </w:r>
      <w:r>
        <w:t xml:space="preserve"> a ouvert à Paris, </w:t>
      </w:r>
      <w:r w:rsidRPr="00BF185E">
        <w:rPr>
          <w:b/>
          <w:bCs/>
          <w:i/>
          <w:iCs/>
        </w:rPr>
        <w:t>Dissident Club</w:t>
      </w:r>
      <w:r>
        <w:rPr>
          <w:i/>
          <w:iCs/>
        </w:rPr>
        <w:t> </w:t>
      </w:r>
      <w:r>
        <w:t xml:space="preserve">; </w:t>
      </w:r>
    </w:p>
    <w:p w14:paraId="47A36201" w14:textId="23428FD6" w:rsidR="00BF185E" w:rsidRDefault="00EF2932" w:rsidP="00533702">
      <w:pPr>
        <w:jc w:val="both"/>
      </w:pPr>
      <w:r w:rsidRPr="00BF185E">
        <w:rPr>
          <w:b/>
          <w:bCs/>
        </w:rPr>
        <w:t>Perpétue Miganda</w:t>
      </w:r>
      <w:r>
        <w:t xml:space="preserve">, </w:t>
      </w:r>
      <w:r w:rsidRPr="00EF2932">
        <w:t xml:space="preserve">autrice </w:t>
      </w:r>
      <w:r w:rsidRPr="00BF185E">
        <w:rPr>
          <w:b/>
          <w:bCs/>
        </w:rPr>
        <w:t>burundaise</w:t>
      </w:r>
      <w:r w:rsidRPr="00EF2932">
        <w:t xml:space="preserve"> e</w:t>
      </w:r>
      <w:r>
        <w:t xml:space="preserve">t </w:t>
      </w:r>
      <w:r w:rsidRPr="00EF2932">
        <w:t>fondatrice de l’héritage éco-culturel de Karambi à Mwaro</w:t>
      </w:r>
      <w:r w:rsidR="0073491F">
        <w:t xml:space="preserve"> qui affirme sa volonté de transmettre les </w:t>
      </w:r>
      <w:r w:rsidR="0073491F" w:rsidRPr="0073491F">
        <w:rPr>
          <w:i/>
          <w:iCs/>
        </w:rPr>
        <w:t>Trésors du Burundi ancestral</w:t>
      </w:r>
      <w:r w:rsidR="0073491F">
        <w:t xml:space="preserve"> et ses valeurs de respect, d’entraide et de solidarité… </w:t>
      </w:r>
    </w:p>
    <w:p w14:paraId="2E6186F6" w14:textId="41860A56" w:rsidR="00BF185E" w:rsidRDefault="00BF185E" w:rsidP="00533702">
      <w:pPr>
        <w:jc w:val="both"/>
        <w:rPr>
          <w:rFonts w:cstheme="minorHAnsi"/>
          <w:kern w:val="0"/>
        </w:rPr>
      </w:pPr>
      <w:r w:rsidRPr="00BF185E">
        <w:rPr>
          <w:rFonts w:cstheme="minorHAnsi"/>
          <w:b/>
          <w:bCs/>
          <w:kern w:val="0"/>
        </w:rPr>
        <w:t>Lucie Man</w:t>
      </w:r>
      <w:r w:rsidR="00D50C53">
        <w:rPr>
          <w:rFonts w:cstheme="minorHAnsi"/>
          <w:b/>
          <w:bCs/>
          <w:kern w:val="0"/>
        </w:rPr>
        <w:t>é</w:t>
      </w:r>
      <w:r>
        <w:rPr>
          <w:rFonts w:cstheme="minorHAnsi"/>
          <w:b/>
          <w:bCs/>
          <w:kern w:val="0"/>
        </w:rPr>
        <w:t xml:space="preserve">, </w:t>
      </w:r>
      <w:r w:rsidRPr="00BF185E">
        <w:rPr>
          <w:rFonts w:cstheme="minorHAnsi"/>
          <w:kern w:val="0"/>
        </w:rPr>
        <w:t xml:space="preserve">parce qu’elle a cette certitude </w:t>
      </w:r>
      <w:r>
        <w:rPr>
          <w:rFonts w:cstheme="minorHAnsi"/>
          <w:kern w:val="0"/>
        </w:rPr>
        <w:t xml:space="preserve">instillée depuis l’enfance </w:t>
      </w:r>
      <w:r w:rsidRPr="00BF185E">
        <w:rPr>
          <w:rFonts w:cstheme="minorHAnsi"/>
          <w:kern w:val="0"/>
        </w:rPr>
        <w:t xml:space="preserve"> «Le livre ne mourra pas. Rassur</w:t>
      </w:r>
      <w:r>
        <w:rPr>
          <w:rFonts w:cstheme="minorHAnsi"/>
          <w:kern w:val="0"/>
        </w:rPr>
        <w:t>e</w:t>
      </w:r>
      <w:r w:rsidRPr="00BF185E">
        <w:rPr>
          <w:rFonts w:cstheme="minorHAnsi"/>
          <w:kern w:val="0"/>
        </w:rPr>
        <w:t>-toi, il tiendra »</w:t>
      </w:r>
      <w:r>
        <w:rPr>
          <w:rFonts w:cstheme="minorHAnsi"/>
          <w:kern w:val="0"/>
        </w:rPr>
        <w:t xml:space="preserve">, cherche chaque </w:t>
      </w:r>
      <w:r w:rsidR="003678CA">
        <w:rPr>
          <w:rFonts w:cstheme="minorHAnsi"/>
          <w:kern w:val="0"/>
        </w:rPr>
        <w:t xml:space="preserve">jour </w:t>
      </w:r>
      <w:r w:rsidR="003678CA" w:rsidRPr="003678CA">
        <w:rPr>
          <w:rFonts w:cstheme="minorHAnsi"/>
          <w:kern w:val="0"/>
        </w:rPr>
        <w:t>dans</w:t>
      </w:r>
      <w:r>
        <w:rPr>
          <w:rFonts w:cstheme="minorHAnsi"/>
          <w:kern w:val="0"/>
        </w:rPr>
        <w:t xml:space="preserve"> sa librairie </w:t>
      </w:r>
      <w:r w:rsidRPr="00BF185E">
        <w:rPr>
          <w:rFonts w:cstheme="minorHAnsi"/>
          <w:b/>
          <w:bCs/>
          <w:kern w:val="0"/>
        </w:rPr>
        <w:t>Un monde à lire</w:t>
      </w:r>
      <w:r>
        <w:rPr>
          <w:rFonts w:cstheme="minorHAnsi"/>
          <w:kern w:val="0"/>
        </w:rPr>
        <w:t xml:space="preserve"> à</w:t>
      </w:r>
      <w:r w:rsidRPr="00BF185E">
        <w:rPr>
          <w:rFonts w:cstheme="minorHAnsi"/>
          <w:i/>
          <w:iCs/>
          <w:kern w:val="0"/>
        </w:rPr>
        <w:t xml:space="preserve"> </w:t>
      </w:r>
      <w:r w:rsidRPr="00BF185E">
        <w:rPr>
          <w:rFonts w:cstheme="minorHAnsi"/>
          <w:b/>
          <w:bCs/>
          <w:kern w:val="0"/>
        </w:rPr>
        <w:t>Ngaparou</w:t>
      </w:r>
      <w:r w:rsidRPr="003678CA">
        <w:rPr>
          <w:rFonts w:cstheme="minorHAnsi"/>
          <w:b/>
          <w:bCs/>
          <w:kern w:val="0"/>
        </w:rPr>
        <w:t xml:space="preserve"> (Sénégal)</w:t>
      </w:r>
      <w:r>
        <w:rPr>
          <w:rFonts w:cstheme="minorHAnsi"/>
          <w:kern w:val="0"/>
        </w:rPr>
        <w:t xml:space="preserve"> </w:t>
      </w:r>
      <w:r>
        <w:rPr>
          <w:rFonts w:cstheme="minorHAnsi"/>
          <w:i/>
          <w:iCs/>
          <w:kern w:val="0"/>
        </w:rPr>
        <w:t xml:space="preserve"> </w:t>
      </w:r>
      <w:r w:rsidRPr="00BF185E">
        <w:rPr>
          <w:rFonts w:cstheme="minorHAnsi"/>
          <w:kern w:val="0"/>
        </w:rPr>
        <w:t>au bord de l’Atlantique</w:t>
      </w:r>
      <w:r>
        <w:rPr>
          <w:rFonts w:cstheme="minorHAnsi"/>
          <w:kern w:val="0"/>
        </w:rPr>
        <w:t>, à donner sens à cette certitude</w:t>
      </w:r>
      <w:r w:rsidR="00AF42AE">
        <w:rPr>
          <w:rFonts w:cstheme="minorHAnsi"/>
          <w:kern w:val="0"/>
        </w:rPr>
        <w:t>.</w:t>
      </w:r>
    </w:p>
    <w:p w14:paraId="25CA358C" w14:textId="20D9861D" w:rsidR="003678CA" w:rsidRPr="003678CA" w:rsidRDefault="003678CA" w:rsidP="00533702">
      <w:pPr>
        <w:jc w:val="both"/>
        <w:rPr>
          <w:rFonts w:cstheme="minorHAnsi"/>
          <w:b/>
          <w:bCs/>
          <w:kern w:val="0"/>
        </w:rPr>
      </w:pPr>
      <w:r w:rsidRPr="003678CA">
        <w:rPr>
          <w:rFonts w:cstheme="minorHAnsi"/>
          <w:b/>
          <w:bCs/>
          <w:kern w:val="0"/>
        </w:rPr>
        <w:t>Karine Dijoud</w:t>
      </w:r>
      <w:r>
        <w:rPr>
          <w:rFonts w:cstheme="minorHAnsi"/>
          <w:kern w:val="0"/>
        </w:rPr>
        <w:t>,</w:t>
      </w:r>
      <w:r w:rsidRPr="003678CA">
        <w:rPr>
          <w:rFonts w:cstheme="minorHAnsi"/>
          <w:kern w:val="0"/>
        </w:rPr>
        <w:t xml:space="preserve"> </w:t>
      </w:r>
      <w:r w:rsidR="00D50C53">
        <w:rPr>
          <w:rFonts w:cstheme="minorHAnsi"/>
          <w:kern w:val="0"/>
        </w:rPr>
        <w:t>e</w:t>
      </w:r>
      <w:r w:rsidRPr="003678CA">
        <w:rPr>
          <w:rFonts w:cstheme="minorHAnsi"/>
          <w:kern w:val="0"/>
        </w:rPr>
        <w:t>nseignante de lettres dans un collège parisien, transmet depuis plus de vingt ans sa passion de la langue</w:t>
      </w:r>
      <w:r>
        <w:rPr>
          <w:rFonts w:cstheme="minorHAnsi"/>
          <w:b/>
          <w:bCs/>
          <w:kern w:val="0"/>
        </w:rPr>
        <w:t xml:space="preserve"> </w:t>
      </w:r>
      <w:r w:rsidRPr="003678CA">
        <w:rPr>
          <w:rFonts w:cstheme="minorHAnsi"/>
          <w:kern w:val="0"/>
        </w:rPr>
        <w:t xml:space="preserve">française à ses élèves. Elle la partage aussi sur </w:t>
      </w:r>
      <w:r w:rsidRPr="003678CA">
        <w:rPr>
          <w:rFonts w:cstheme="minorHAnsi"/>
          <w:b/>
          <w:bCs/>
          <w:kern w:val="0"/>
        </w:rPr>
        <w:t>Instagram</w:t>
      </w:r>
      <w:r w:rsidRPr="003678CA">
        <w:rPr>
          <w:rFonts w:cstheme="minorHAnsi"/>
          <w:kern w:val="0"/>
        </w:rPr>
        <w:t xml:space="preserve"> e</w:t>
      </w:r>
      <w:r>
        <w:rPr>
          <w:rFonts w:cstheme="minorHAnsi"/>
          <w:kern w:val="0"/>
        </w:rPr>
        <w:t>t</w:t>
      </w:r>
      <w:r w:rsidRPr="003678CA">
        <w:rPr>
          <w:rFonts w:cstheme="minorHAnsi"/>
          <w:kern w:val="0"/>
        </w:rPr>
        <w:t xml:space="preserve"> dans un ouvrage paru cette année, </w:t>
      </w:r>
      <w:r w:rsidRPr="003678CA">
        <w:rPr>
          <w:rFonts w:cstheme="minorHAnsi"/>
          <w:i/>
          <w:iCs/>
          <w:kern w:val="0"/>
        </w:rPr>
        <w:t>Le français avec style</w:t>
      </w:r>
      <w:r w:rsidRPr="003678CA">
        <w:rPr>
          <w:rFonts w:cstheme="minorHAnsi"/>
          <w:kern w:val="0"/>
        </w:rPr>
        <w:t>.</w:t>
      </w:r>
    </w:p>
    <w:p w14:paraId="5748DFB1" w14:textId="0047DFFA" w:rsidR="00533702" w:rsidRPr="00533702" w:rsidRDefault="00533702" w:rsidP="000823D6">
      <w:pPr>
        <w:jc w:val="both"/>
        <w:rPr>
          <w:rFonts w:cstheme="minorHAnsi"/>
          <w:kern w:val="0"/>
        </w:rPr>
      </w:pPr>
      <w:r w:rsidRPr="00533702">
        <w:rPr>
          <w:rFonts w:cstheme="minorHAnsi"/>
          <w:b/>
          <w:bCs/>
          <w:kern w:val="0"/>
        </w:rPr>
        <w:t>Georgia Constantinou</w:t>
      </w:r>
      <w:r w:rsidRPr="00533702">
        <w:rPr>
          <w:rFonts w:cstheme="minorHAnsi"/>
          <w:kern w:val="0"/>
        </w:rPr>
        <w:t xml:space="preserve"> </w:t>
      </w:r>
      <w:r>
        <w:rPr>
          <w:rFonts w:cstheme="minorHAnsi"/>
          <w:kern w:val="0"/>
        </w:rPr>
        <w:t>(</w:t>
      </w:r>
      <w:r w:rsidRPr="00533702">
        <w:rPr>
          <w:rFonts w:cstheme="minorHAnsi"/>
          <w:b/>
          <w:bCs/>
          <w:kern w:val="0"/>
        </w:rPr>
        <w:t>Chypre</w:t>
      </w:r>
      <w:r>
        <w:rPr>
          <w:rFonts w:cstheme="minorHAnsi"/>
          <w:kern w:val="0"/>
        </w:rPr>
        <w:t xml:space="preserve">) et son plaidoyer pour </w:t>
      </w:r>
      <w:r w:rsidRPr="00533702">
        <w:rPr>
          <w:rFonts w:cstheme="minorHAnsi"/>
          <w:b/>
          <w:bCs/>
          <w:kern w:val="0"/>
        </w:rPr>
        <w:t>l’humour</w:t>
      </w:r>
      <w:r w:rsidRPr="00533702">
        <w:rPr>
          <w:rFonts w:cstheme="minorHAnsi"/>
          <w:kern w:val="0"/>
        </w:rPr>
        <w:t xml:space="preserve"> </w:t>
      </w:r>
      <w:r>
        <w:rPr>
          <w:rFonts w:cstheme="minorHAnsi"/>
          <w:kern w:val="0"/>
        </w:rPr>
        <w:t xml:space="preserve">qui </w:t>
      </w:r>
      <w:r w:rsidRPr="00533702">
        <w:rPr>
          <w:rFonts w:cstheme="minorHAnsi"/>
          <w:kern w:val="0"/>
        </w:rPr>
        <w:t>peut</w:t>
      </w:r>
      <w:r>
        <w:rPr>
          <w:rFonts w:cstheme="minorHAnsi"/>
          <w:kern w:val="0"/>
        </w:rPr>
        <w:t xml:space="preserve"> </w:t>
      </w:r>
      <w:r w:rsidRPr="00533702">
        <w:rPr>
          <w:rFonts w:cstheme="minorHAnsi"/>
          <w:kern w:val="0"/>
        </w:rPr>
        <w:t>tout à la fois servir</w:t>
      </w:r>
      <w:r>
        <w:rPr>
          <w:rFonts w:cstheme="minorHAnsi"/>
          <w:kern w:val="0"/>
        </w:rPr>
        <w:t xml:space="preserve"> </w:t>
      </w:r>
      <w:r w:rsidRPr="00533702">
        <w:rPr>
          <w:rFonts w:cstheme="minorHAnsi"/>
          <w:kern w:val="0"/>
        </w:rPr>
        <w:t>à</w:t>
      </w:r>
      <w:r>
        <w:rPr>
          <w:rFonts w:cstheme="minorHAnsi"/>
          <w:kern w:val="0"/>
        </w:rPr>
        <w:t xml:space="preserve"> </w:t>
      </w:r>
      <w:r w:rsidRPr="00533702">
        <w:rPr>
          <w:rFonts w:cstheme="minorHAnsi"/>
          <w:kern w:val="0"/>
        </w:rPr>
        <w:t>améliorer la</w:t>
      </w:r>
      <w:r>
        <w:rPr>
          <w:rFonts w:cstheme="minorHAnsi"/>
          <w:kern w:val="0"/>
        </w:rPr>
        <w:t xml:space="preserve"> </w:t>
      </w:r>
      <w:r w:rsidRPr="00533702">
        <w:rPr>
          <w:rFonts w:cstheme="minorHAnsi"/>
          <w:kern w:val="0"/>
        </w:rPr>
        <w:t>communication, bâtir</w:t>
      </w:r>
      <w:r>
        <w:rPr>
          <w:rFonts w:cstheme="minorHAnsi"/>
          <w:kern w:val="0"/>
        </w:rPr>
        <w:t xml:space="preserve"> </w:t>
      </w:r>
      <w:r w:rsidRPr="00533702">
        <w:rPr>
          <w:rFonts w:cstheme="minorHAnsi"/>
          <w:kern w:val="0"/>
        </w:rPr>
        <w:t>la confiance, maintenir</w:t>
      </w:r>
      <w:r>
        <w:rPr>
          <w:rFonts w:cstheme="minorHAnsi"/>
          <w:kern w:val="0"/>
        </w:rPr>
        <w:t xml:space="preserve"> </w:t>
      </w:r>
      <w:r w:rsidRPr="00533702">
        <w:rPr>
          <w:rFonts w:cstheme="minorHAnsi"/>
          <w:kern w:val="0"/>
        </w:rPr>
        <w:t>et renforcer les relations sociales,</w:t>
      </w:r>
      <w:r>
        <w:rPr>
          <w:rFonts w:cstheme="minorHAnsi"/>
          <w:kern w:val="0"/>
        </w:rPr>
        <w:t xml:space="preserve"> et qui </w:t>
      </w:r>
      <w:r w:rsidRPr="00533702">
        <w:rPr>
          <w:rFonts w:cstheme="minorHAnsi"/>
          <w:kern w:val="0"/>
        </w:rPr>
        <w:t>peut aussi</w:t>
      </w:r>
      <w:r>
        <w:rPr>
          <w:rFonts w:cstheme="minorHAnsi"/>
          <w:kern w:val="0"/>
        </w:rPr>
        <w:t xml:space="preserve"> </w:t>
      </w:r>
      <w:r w:rsidRPr="00533702">
        <w:rPr>
          <w:rFonts w:cstheme="minorHAnsi"/>
          <w:kern w:val="0"/>
        </w:rPr>
        <w:t>être une stratégie</w:t>
      </w:r>
      <w:r>
        <w:rPr>
          <w:rFonts w:cstheme="minorHAnsi"/>
          <w:kern w:val="0"/>
        </w:rPr>
        <w:t xml:space="preserve"> </w:t>
      </w:r>
      <w:r w:rsidRPr="00533702">
        <w:rPr>
          <w:rFonts w:cstheme="minorHAnsi"/>
          <w:kern w:val="0"/>
        </w:rPr>
        <w:t>d’enseignement</w:t>
      </w:r>
      <w:r>
        <w:rPr>
          <w:rFonts w:cstheme="minorHAnsi"/>
          <w:kern w:val="0"/>
        </w:rPr>
        <w:t xml:space="preserve"> </w:t>
      </w:r>
      <w:r w:rsidRPr="00533702">
        <w:rPr>
          <w:rFonts w:cstheme="minorHAnsi"/>
          <w:kern w:val="0"/>
        </w:rPr>
        <w:t>dans l’apprentissage</w:t>
      </w:r>
      <w:r>
        <w:rPr>
          <w:rFonts w:cstheme="minorHAnsi"/>
          <w:kern w:val="0"/>
        </w:rPr>
        <w:t xml:space="preserve"> </w:t>
      </w:r>
      <w:r w:rsidRPr="00533702">
        <w:rPr>
          <w:rFonts w:cstheme="minorHAnsi"/>
          <w:kern w:val="0"/>
        </w:rPr>
        <w:t>d’une langue.</w:t>
      </w:r>
    </w:p>
    <w:p w14:paraId="4025ED83" w14:textId="0A159602" w:rsidR="00971FC8" w:rsidRDefault="00533702" w:rsidP="00971F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533702">
        <w:rPr>
          <w:rFonts w:cstheme="minorHAnsi"/>
          <w:b/>
          <w:bCs/>
          <w:color w:val="000000"/>
          <w:kern w:val="0"/>
        </w:rPr>
        <w:t>Carole Lefrançois</w:t>
      </w:r>
      <w:r w:rsidRPr="000823D6">
        <w:rPr>
          <w:rFonts w:cstheme="minorHAnsi"/>
          <w:color w:val="000000"/>
          <w:kern w:val="0"/>
        </w:rPr>
        <w:t xml:space="preserve"> qui, </w:t>
      </w:r>
      <w:r w:rsidR="000823D6" w:rsidRPr="000823D6">
        <w:rPr>
          <w:rFonts w:cstheme="minorHAnsi"/>
          <w:color w:val="000000"/>
          <w:kern w:val="0"/>
        </w:rPr>
        <w:t xml:space="preserve">avec </w:t>
      </w:r>
      <w:r w:rsidRPr="000823D6">
        <w:rPr>
          <w:rFonts w:cstheme="minorHAnsi"/>
          <w:color w:val="000000"/>
          <w:kern w:val="0"/>
        </w:rPr>
        <w:t>des étudiants</w:t>
      </w:r>
      <w:r w:rsidR="000823D6" w:rsidRPr="000823D6">
        <w:rPr>
          <w:rFonts w:cstheme="minorHAnsi"/>
          <w:color w:val="000000"/>
          <w:kern w:val="0"/>
        </w:rPr>
        <w:t xml:space="preserve"> </w:t>
      </w:r>
      <w:r w:rsidRPr="000823D6">
        <w:rPr>
          <w:rFonts w:cstheme="minorHAnsi"/>
          <w:color w:val="000000"/>
          <w:kern w:val="0"/>
        </w:rPr>
        <w:t xml:space="preserve">de </w:t>
      </w:r>
      <w:r w:rsidR="000823D6" w:rsidRPr="000823D6">
        <w:rPr>
          <w:rFonts w:cstheme="minorHAnsi"/>
          <w:color w:val="000000"/>
          <w:kern w:val="0"/>
        </w:rPr>
        <w:t xml:space="preserve">FLE de </w:t>
      </w:r>
      <w:r w:rsidRPr="000823D6">
        <w:rPr>
          <w:rFonts w:cstheme="minorHAnsi"/>
          <w:color w:val="000000"/>
          <w:kern w:val="0"/>
        </w:rPr>
        <w:t>l’Université</w:t>
      </w:r>
      <w:r w:rsidR="000823D6" w:rsidRPr="000823D6">
        <w:rPr>
          <w:rFonts w:cstheme="minorHAnsi"/>
          <w:color w:val="000000"/>
          <w:kern w:val="0"/>
        </w:rPr>
        <w:t xml:space="preserve"> </w:t>
      </w:r>
      <w:r w:rsidRPr="000823D6">
        <w:rPr>
          <w:rFonts w:cstheme="minorHAnsi"/>
          <w:color w:val="000000"/>
          <w:kern w:val="0"/>
        </w:rPr>
        <w:t>de</w:t>
      </w:r>
      <w:r w:rsidR="000823D6" w:rsidRPr="000823D6">
        <w:rPr>
          <w:rFonts w:cstheme="minorHAnsi"/>
          <w:color w:val="000000"/>
          <w:kern w:val="0"/>
        </w:rPr>
        <w:t xml:space="preserve"> </w:t>
      </w:r>
      <w:r w:rsidRPr="000823D6">
        <w:rPr>
          <w:rFonts w:cstheme="minorHAnsi"/>
          <w:color w:val="000000"/>
          <w:kern w:val="0"/>
        </w:rPr>
        <w:t>Technologie de</w:t>
      </w:r>
      <w:r w:rsidR="000823D6" w:rsidRPr="000823D6">
        <w:rPr>
          <w:rFonts w:cstheme="minorHAnsi"/>
          <w:color w:val="000000"/>
          <w:kern w:val="0"/>
        </w:rPr>
        <w:t xml:space="preserve"> </w:t>
      </w:r>
      <w:r w:rsidRPr="000823D6">
        <w:rPr>
          <w:rFonts w:cstheme="minorHAnsi"/>
          <w:color w:val="000000"/>
          <w:kern w:val="0"/>
        </w:rPr>
        <w:t>Compiègne explorent,</w:t>
      </w:r>
      <w:r w:rsidR="000823D6" w:rsidRPr="000823D6">
        <w:rPr>
          <w:rFonts w:cstheme="minorHAnsi"/>
          <w:color w:val="000000"/>
          <w:kern w:val="0"/>
        </w:rPr>
        <w:t xml:space="preserve"> </w:t>
      </w:r>
      <w:r w:rsidRPr="000823D6">
        <w:rPr>
          <w:rFonts w:cstheme="minorHAnsi"/>
          <w:color w:val="000000"/>
          <w:kern w:val="0"/>
        </w:rPr>
        <w:t>questionnent,</w:t>
      </w:r>
      <w:r w:rsidR="000823D6" w:rsidRPr="000823D6">
        <w:rPr>
          <w:rFonts w:cstheme="minorHAnsi"/>
          <w:color w:val="000000"/>
          <w:kern w:val="0"/>
        </w:rPr>
        <w:t xml:space="preserve"> </w:t>
      </w:r>
      <w:r w:rsidRPr="000823D6">
        <w:rPr>
          <w:rFonts w:cstheme="minorHAnsi"/>
          <w:color w:val="000000"/>
          <w:kern w:val="0"/>
        </w:rPr>
        <w:t>expérimentent ce lien</w:t>
      </w:r>
      <w:r w:rsidR="000823D6" w:rsidRPr="000823D6">
        <w:rPr>
          <w:rFonts w:cstheme="minorHAnsi"/>
          <w:color w:val="000000"/>
          <w:kern w:val="0"/>
        </w:rPr>
        <w:t xml:space="preserve"> </w:t>
      </w:r>
      <w:r w:rsidRPr="000823D6">
        <w:rPr>
          <w:rFonts w:cstheme="minorHAnsi"/>
          <w:color w:val="000000"/>
          <w:kern w:val="0"/>
        </w:rPr>
        <w:t xml:space="preserve">sensible à la forêt </w:t>
      </w:r>
      <w:r w:rsidR="000823D6" w:rsidRPr="000823D6">
        <w:rPr>
          <w:rFonts w:cstheme="minorHAnsi"/>
          <w:color w:val="000000"/>
          <w:kern w:val="0"/>
        </w:rPr>
        <w:t xml:space="preserve">pour aider les étudiants à prendre conscience de l’état de la forêt via </w:t>
      </w:r>
      <w:r w:rsidR="000823D6" w:rsidRPr="000823D6">
        <w:rPr>
          <w:rFonts w:cstheme="minorHAnsi"/>
          <w:b/>
          <w:bCs/>
          <w:color w:val="000000"/>
          <w:kern w:val="0"/>
        </w:rPr>
        <w:t>des cours de FLE appliqués au génie écologique</w:t>
      </w:r>
      <w:r w:rsidR="000823D6" w:rsidRPr="000823D6">
        <w:rPr>
          <w:rFonts w:cstheme="minorHAnsi"/>
          <w:color w:val="000000"/>
          <w:kern w:val="0"/>
        </w:rPr>
        <w:t>.</w:t>
      </w:r>
    </w:p>
    <w:p w14:paraId="1F33FCF3" w14:textId="77777777" w:rsidR="00971FC8" w:rsidRPr="00971FC8" w:rsidRDefault="00971FC8" w:rsidP="00971F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02A9EEB2" w14:textId="760182D1" w:rsidR="003678CA" w:rsidRPr="00BF185E" w:rsidRDefault="00533702" w:rsidP="00AF42AE">
      <w:pPr>
        <w:jc w:val="both"/>
        <w:rPr>
          <w:rFonts w:cstheme="minorHAnsi"/>
          <w:color w:val="4D4D4D"/>
          <w:kern w:val="0"/>
        </w:rPr>
      </w:pPr>
      <w:r w:rsidRPr="000823D6">
        <w:rPr>
          <w:rFonts w:cstheme="minorHAnsi"/>
          <w:color w:val="4D4D4D"/>
          <w:kern w:val="0"/>
        </w:rPr>
        <w:t xml:space="preserve"> </w:t>
      </w:r>
      <w:r w:rsidR="000823D6" w:rsidRPr="000823D6">
        <w:rPr>
          <w:rFonts w:cstheme="minorHAnsi"/>
          <w:b/>
          <w:bCs/>
          <w:color w:val="4D4D4D"/>
          <w:kern w:val="0"/>
        </w:rPr>
        <w:t xml:space="preserve">Les Fabuleuses du FLE </w:t>
      </w:r>
      <w:r w:rsidR="000823D6" w:rsidRPr="00971FC8">
        <w:rPr>
          <w:rFonts w:cstheme="minorHAnsi"/>
          <w:color w:val="4D4D4D"/>
          <w:kern w:val="0"/>
        </w:rPr>
        <w:t>qui</w:t>
      </w:r>
      <w:r w:rsidR="00971FC8" w:rsidRPr="00971FC8">
        <w:rPr>
          <w:rFonts w:cstheme="minorHAnsi"/>
          <w:color w:val="4D4D4D"/>
          <w:kern w:val="0"/>
        </w:rPr>
        <w:t xml:space="preserve"> sur leur site</w:t>
      </w:r>
      <w:r w:rsidR="00971FC8">
        <w:rPr>
          <w:rFonts w:cstheme="minorHAnsi"/>
          <w:b/>
          <w:bCs/>
          <w:color w:val="4D4D4D"/>
          <w:kern w:val="0"/>
        </w:rPr>
        <w:t xml:space="preserve"> </w:t>
      </w:r>
      <w:r w:rsidR="00971FC8" w:rsidRPr="00971FC8">
        <w:rPr>
          <w:rFonts w:cstheme="minorHAnsi"/>
          <w:color w:val="4D4D4D"/>
          <w:kern w:val="0"/>
        </w:rPr>
        <w:t>proposent</w:t>
      </w:r>
      <w:r w:rsidR="00971FC8" w:rsidRPr="000823D6">
        <w:rPr>
          <w:rFonts w:cstheme="minorHAnsi"/>
          <w:color w:val="4D4D4D"/>
          <w:kern w:val="0"/>
        </w:rPr>
        <w:t xml:space="preserve"> </w:t>
      </w:r>
      <w:r w:rsidR="000823D6" w:rsidRPr="000823D6">
        <w:rPr>
          <w:rFonts w:cstheme="minorHAnsi"/>
          <w:color w:val="4D4D4D"/>
          <w:kern w:val="0"/>
        </w:rPr>
        <w:t xml:space="preserve">de </w:t>
      </w:r>
      <w:r w:rsidR="00971FC8" w:rsidRPr="00AF42AE">
        <w:rPr>
          <w:rFonts w:cstheme="minorHAnsi"/>
          <w:b/>
          <w:bCs/>
          <w:color w:val="4D4D4D"/>
          <w:kern w:val="0"/>
        </w:rPr>
        <w:t>r</w:t>
      </w:r>
      <w:r w:rsidR="000823D6" w:rsidRPr="00AF42AE">
        <w:rPr>
          <w:rFonts w:cstheme="minorHAnsi"/>
          <w:b/>
          <w:bCs/>
          <w:color w:val="4D4D4D"/>
          <w:kern w:val="0"/>
        </w:rPr>
        <w:t xml:space="preserve">assembler les </w:t>
      </w:r>
      <w:r w:rsidR="00AF42AE" w:rsidRPr="00AF42AE">
        <w:rPr>
          <w:rFonts w:cstheme="minorHAnsi"/>
          <w:b/>
          <w:bCs/>
          <w:color w:val="4D4D4D"/>
          <w:kern w:val="0"/>
        </w:rPr>
        <w:t>professeurs de</w:t>
      </w:r>
      <w:r w:rsidR="000823D6" w:rsidRPr="000823D6">
        <w:rPr>
          <w:rFonts w:cstheme="minorHAnsi"/>
          <w:b/>
          <w:bCs/>
          <w:color w:val="4D4D4D"/>
          <w:kern w:val="0"/>
        </w:rPr>
        <w:t xml:space="preserve"> FLE</w:t>
      </w:r>
      <w:r w:rsidR="000823D6" w:rsidRPr="000823D6">
        <w:rPr>
          <w:rFonts w:cstheme="minorHAnsi"/>
          <w:color w:val="4D4D4D"/>
          <w:kern w:val="0"/>
        </w:rPr>
        <w:t xml:space="preserve"> autour d’évènements</w:t>
      </w:r>
      <w:r w:rsidR="00971FC8">
        <w:rPr>
          <w:rFonts w:cstheme="minorHAnsi"/>
          <w:color w:val="4D4D4D"/>
          <w:kern w:val="0"/>
        </w:rPr>
        <w:t> « </w:t>
      </w:r>
      <w:r w:rsidR="000823D6" w:rsidRPr="000823D6">
        <w:rPr>
          <w:rFonts w:cstheme="minorHAnsi"/>
          <w:color w:val="4D4D4D"/>
          <w:kern w:val="0"/>
        </w:rPr>
        <w:t>pratiques, constructifs, informels,</w:t>
      </w:r>
      <w:r w:rsidR="00971FC8" w:rsidRPr="00971FC8">
        <w:rPr>
          <w:rFonts w:cstheme="minorHAnsi"/>
          <w:color w:val="4D4D4D"/>
          <w:kern w:val="0"/>
        </w:rPr>
        <w:t xml:space="preserve"> </w:t>
      </w:r>
      <w:r w:rsidR="000823D6" w:rsidRPr="000823D6">
        <w:rPr>
          <w:rFonts w:cstheme="minorHAnsi"/>
          <w:color w:val="4D4D4D"/>
          <w:kern w:val="0"/>
        </w:rPr>
        <w:t>conviviaux, utiles, inclusifs, drôles et</w:t>
      </w:r>
      <w:r w:rsidR="000823D6" w:rsidRPr="00971FC8">
        <w:rPr>
          <w:rFonts w:cstheme="minorHAnsi"/>
          <w:color w:val="4D4D4D"/>
          <w:kern w:val="0"/>
        </w:rPr>
        <w:t xml:space="preserve"> solidaires</w:t>
      </w:r>
      <w:r w:rsidR="00971FC8">
        <w:rPr>
          <w:rFonts w:cstheme="minorHAnsi"/>
          <w:color w:val="4D4D4D"/>
          <w:kern w:val="0"/>
        </w:rPr>
        <w:t> »</w:t>
      </w:r>
      <w:r w:rsidR="000823D6" w:rsidRPr="00971FC8">
        <w:rPr>
          <w:rFonts w:cstheme="minorHAnsi"/>
          <w:color w:val="4D4D4D"/>
          <w:kern w:val="0"/>
        </w:rPr>
        <w:t>.</w:t>
      </w:r>
    </w:p>
    <w:p w14:paraId="0F03CCD3" w14:textId="5A6BDCB4" w:rsidR="00E95E07" w:rsidRPr="00E95E07" w:rsidRDefault="00971FC8" w:rsidP="00422C46">
      <w:pPr>
        <w:jc w:val="both"/>
      </w:pPr>
      <w:r w:rsidRPr="00971FC8">
        <w:rPr>
          <w:b/>
          <w:bCs/>
        </w:rPr>
        <w:t>Alice Henderson et Nadi Ferchiche-Jay</w:t>
      </w:r>
      <w:r w:rsidRPr="00971FC8">
        <w:t xml:space="preserve"> </w:t>
      </w:r>
      <w:r>
        <w:t>qui nous invite</w:t>
      </w:r>
      <w:r w:rsidR="00C019B1">
        <w:t>nt</w:t>
      </w:r>
      <w:r>
        <w:t xml:space="preserve"> à savoir</w:t>
      </w:r>
      <w:r w:rsidRPr="00971FC8">
        <w:t xml:space="preserve"> </w:t>
      </w:r>
      <w:r w:rsidRPr="00971FC8">
        <w:rPr>
          <w:b/>
          <w:bCs/>
        </w:rPr>
        <w:t>gérer</w:t>
      </w:r>
      <w:r w:rsidRPr="00971FC8">
        <w:t xml:space="preserve"> </w:t>
      </w:r>
      <w:r w:rsidR="00AF42AE" w:rsidRPr="00AF42AE">
        <w:rPr>
          <w:b/>
          <w:bCs/>
        </w:rPr>
        <w:t>l</w:t>
      </w:r>
      <w:r w:rsidRPr="00971FC8">
        <w:rPr>
          <w:b/>
          <w:bCs/>
        </w:rPr>
        <w:t>es situations</w:t>
      </w:r>
      <w:r w:rsidR="00422C46" w:rsidRPr="00AF42AE">
        <w:rPr>
          <w:b/>
          <w:bCs/>
        </w:rPr>
        <w:t xml:space="preserve"> </w:t>
      </w:r>
      <w:r w:rsidRPr="00971FC8">
        <w:rPr>
          <w:b/>
          <w:bCs/>
        </w:rPr>
        <w:t>d’incompréhension mutuelle</w:t>
      </w:r>
      <w:r>
        <w:t xml:space="preserve"> où il nous est arrivé </w:t>
      </w:r>
      <w:r w:rsidRPr="00971FC8">
        <w:t>de ne pas</w:t>
      </w:r>
      <w:r>
        <w:t xml:space="preserve"> </w:t>
      </w:r>
      <w:r w:rsidRPr="00971FC8">
        <w:t xml:space="preserve">comprendre une personne étrangère parlant </w:t>
      </w:r>
      <w:r>
        <w:t>n</w:t>
      </w:r>
      <w:r w:rsidRPr="00971FC8">
        <w:t>otre</w:t>
      </w:r>
      <w:r>
        <w:t xml:space="preserve"> </w:t>
      </w:r>
      <w:r w:rsidRPr="00971FC8">
        <w:t xml:space="preserve">langue, ou à l’inverse, de ne pas parvenir à </w:t>
      </w:r>
      <w:r>
        <w:t>n</w:t>
      </w:r>
      <w:r w:rsidRPr="00971FC8">
        <w:t>ous</w:t>
      </w:r>
      <w:r>
        <w:t xml:space="preserve"> </w:t>
      </w:r>
      <w:r w:rsidRPr="00971FC8">
        <w:t xml:space="preserve">faire comprendre. </w:t>
      </w:r>
    </w:p>
    <w:p w14:paraId="6392C4BD" w14:textId="77777777" w:rsidR="00AF42AE" w:rsidRDefault="00AF42AE" w:rsidP="00422C46">
      <w:pPr>
        <w:jc w:val="both"/>
      </w:pPr>
    </w:p>
    <w:p w14:paraId="192A7C09" w14:textId="10928584" w:rsidR="00E95E07" w:rsidRPr="00E95E07" w:rsidRDefault="00AF42AE" w:rsidP="00422C46">
      <w:pPr>
        <w:jc w:val="both"/>
        <w:rPr>
          <w:b/>
          <w:bCs/>
        </w:rPr>
      </w:pPr>
      <w:r>
        <w:lastRenderedPageBreak/>
        <w:br/>
      </w:r>
      <w:r w:rsidR="00971FC8" w:rsidRPr="00422C46">
        <w:t xml:space="preserve">Témoignages enfin </w:t>
      </w:r>
      <w:r w:rsidR="00555E6B" w:rsidRPr="00422C46">
        <w:t>sur les</w:t>
      </w:r>
      <w:r w:rsidR="00971FC8" w:rsidRPr="00422C46">
        <w:t xml:space="preserve"> craintes et </w:t>
      </w:r>
      <w:r w:rsidR="00555E6B" w:rsidRPr="00422C46">
        <w:t>l</w:t>
      </w:r>
      <w:r w:rsidR="00971FC8" w:rsidRPr="00422C46">
        <w:t>es espoirs face à ce changement majeur que</w:t>
      </w:r>
      <w:r w:rsidR="00971FC8">
        <w:rPr>
          <w:b/>
          <w:bCs/>
        </w:rPr>
        <w:t xml:space="preserve"> l’intelligence artificiel</w:t>
      </w:r>
      <w:r w:rsidR="00422C46">
        <w:rPr>
          <w:b/>
          <w:bCs/>
        </w:rPr>
        <w:t>le</w:t>
      </w:r>
      <w:r w:rsidR="00971FC8">
        <w:rPr>
          <w:b/>
          <w:bCs/>
        </w:rPr>
        <w:t xml:space="preserve"> </w:t>
      </w:r>
      <w:r w:rsidR="00971FC8" w:rsidRPr="00422C46">
        <w:t>est en train d’imposer</w:t>
      </w:r>
      <w:r w:rsidR="00971FC8">
        <w:rPr>
          <w:b/>
          <w:bCs/>
        </w:rPr>
        <w:t xml:space="preserve">. C’est l’objet </w:t>
      </w:r>
      <w:r w:rsidR="00555E6B">
        <w:rPr>
          <w:b/>
          <w:bCs/>
        </w:rPr>
        <w:t>du dossier de ce numéro.</w:t>
      </w:r>
    </w:p>
    <w:p w14:paraId="658E0BC2" w14:textId="29AC05E5" w:rsidR="00422C46" w:rsidRDefault="00422C46" w:rsidP="00422C4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Pour </w:t>
      </w:r>
      <w:r w:rsidRPr="00422C46">
        <w:rPr>
          <w:rFonts w:cstheme="minorHAnsi"/>
          <w:b/>
          <w:bCs/>
          <w:kern w:val="0"/>
        </w:rPr>
        <w:t>Alexei</w:t>
      </w:r>
      <w:r w:rsidR="00555E6B">
        <w:rPr>
          <w:rFonts w:cstheme="minorHAnsi"/>
          <w:kern w:val="0"/>
        </w:rPr>
        <w:t xml:space="preserve"> </w:t>
      </w:r>
      <w:r w:rsidR="00555E6B" w:rsidRPr="00422C46">
        <w:rPr>
          <w:rFonts w:cstheme="minorHAnsi"/>
          <w:b/>
          <w:bCs/>
          <w:kern w:val="0"/>
        </w:rPr>
        <w:t>Grinbaum</w:t>
      </w:r>
      <w:r w:rsidR="00555E6B">
        <w:rPr>
          <w:rFonts w:cstheme="minorHAnsi"/>
          <w:kern w:val="0"/>
        </w:rPr>
        <w:t xml:space="preserve"> </w:t>
      </w:r>
      <w:r>
        <w:rPr>
          <w:rFonts w:cstheme="minorHAnsi"/>
          <w:kern w:val="0"/>
        </w:rPr>
        <w:t xml:space="preserve">l’IA, </w:t>
      </w:r>
      <w:r w:rsidR="00555E6B">
        <w:rPr>
          <w:rFonts w:cstheme="minorHAnsi"/>
          <w:kern w:val="0"/>
        </w:rPr>
        <w:t xml:space="preserve"> </w:t>
      </w:r>
      <w:r w:rsidR="00555E6B" w:rsidRPr="00555E6B">
        <w:rPr>
          <w:rFonts w:cstheme="minorHAnsi"/>
          <w:kern w:val="0"/>
        </w:rPr>
        <w:t>c’est un peu comme</w:t>
      </w:r>
      <w:r w:rsidR="00555E6B">
        <w:rPr>
          <w:rFonts w:cstheme="minorHAnsi"/>
          <w:kern w:val="0"/>
        </w:rPr>
        <w:t xml:space="preserve"> </w:t>
      </w:r>
      <w:r w:rsidR="00555E6B" w:rsidRPr="00555E6B">
        <w:rPr>
          <w:rFonts w:cstheme="minorHAnsi"/>
          <w:kern w:val="0"/>
        </w:rPr>
        <w:t xml:space="preserve">le changement climatique, c’est </w:t>
      </w:r>
      <w:r w:rsidR="00555E6B" w:rsidRPr="00555E6B">
        <w:rPr>
          <w:rFonts w:cstheme="minorHAnsi"/>
          <w:i/>
          <w:iCs/>
          <w:kern w:val="0"/>
        </w:rPr>
        <w:t>« un réchauffement</w:t>
      </w:r>
      <w:r w:rsidR="00555E6B">
        <w:rPr>
          <w:rFonts w:cstheme="minorHAnsi"/>
          <w:kern w:val="0"/>
        </w:rPr>
        <w:t xml:space="preserve"> </w:t>
      </w:r>
      <w:r w:rsidR="00555E6B" w:rsidRPr="00555E6B">
        <w:rPr>
          <w:rFonts w:cstheme="minorHAnsi"/>
          <w:i/>
          <w:iCs/>
          <w:kern w:val="0"/>
        </w:rPr>
        <w:t xml:space="preserve">linguistique » </w:t>
      </w:r>
      <w:r w:rsidR="00555E6B" w:rsidRPr="00555E6B">
        <w:rPr>
          <w:rFonts w:cstheme="minorHAnsi"/>
          <w:kern w:val="0"/>
        </w:rPr>
        <w:t xml:space="preserve">qui mêle </w:t>
      </w:r>
      <w:r w:rsidR="00555E6B" w:rsidRPr="00555E6B">
        <w:rPr>
          <w:rFonts w:cstheme="minorHAnsi"/>
          <w:i/>
          <w:iCs/>
          <w:kern w:val="0"/>
        </w:rPr>
        <w:t>« à chaque fois espoirs et promesses</w:t>
      </w:r>
      <w:r w:rsidR="00555E6B">
        <w:rPr>
          <w:rFonts w:cstheme="minorHAnsi"/>
          <w:kern w:val="0"/>
        </w:rPr>
        <w:t xml:space="preserve"> </w:t>
      </w:r>
      <w:r w:rsidR="00555E6B" w:rsidRPr="00555E6B">
        <w:rPr>
          <w:rFonts w:cstheme="minorHAnsi"/>
          <w:i/>
          <w:iCs/>
          <w:kern w:val="0"/>
        </w:rPr>
        <w:t>avec craintes et menaces »</w:t>
      </w:r>
      <w:r w:rsidR="00555E6B" w:rsidRPr="00555E6B">
        <w:rPr>
          <w:rFonts w:cstheme="minorHAnsi"/>
          <w:kern w:val="0"/>
        </w:rPr>
        <w:t xml:space="preserve">. </w:t>
      </w:r>
    </w:p>
    <w:p w14:paraId="60F14431" w14:textId="3BE1EEAC" w:rsidR="0003091F" w:rsidRPr="00422C46" w:rsidRDefault="00555E6B" w:rsidP="00422C4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kern w:val="0"/>
        </w:rPr>
      </w:pPr>
      <w:r w:rsidRPr="00AF42AE">
        <w:rPr>
          <w:rFonts w:cstheme="minorHAnsi"/>
          <w:kern w:val="0"/>
        </w:rPr>
        <w:t>Et pour l’enseignement-apprentissage,</w:t>
      </w:r>
      <w:r w:rsidRPr="00422C46">
        <w:rPr>
          <w:rFonts w:cstheme="minorHAnsi"/>
          <w:b/>
          <w:bCs/>
          <w:kern w:val="0"/>
        </w:rPr>
        <w:t xml:space="preserve"> que faire de ces nouveaux outils en classe ? </w:t>
      </w:r>
    </w:p>
    <w:p w14:paraId="248295BF" w14:textId="2C019C18" w:rsidR="00555E6B" w:rsidRPr="00555E6B" w:rsidRDefault="00555E6B" w:rsidP="00422C4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422C46">
        <w:rPr>
          <w:rFonts w:cstheme="minorHAnsi"/>
          <w:b/>
          <w:bCs/>
          <w:kern w:val="0"/>
        </w:rPr>
        <w:t>Jugurta Bentifraouine</w:t>
      </w:r>
      <w:r w:rsidRPr="00555E6B">
        <w:rPr>
          <w:rFonts w:cstheme="minorHAnsi"/>
          <w:kern w:val="0"/>
        </w:rPr>
        <w:t xml:space="preserve"> et </w:t>
      </w:r>
      <w:r w:rsidRPr="00422C46">
        <w:rPr>
          <w:rFonts w:cstheme="minorHAnsi"/>
          <w:b/>
          <w:bCs/>
          <w:kern w:val="0"/>
        </w:rPr>
        <w:t>Philippe Liria</w:t>
      </w:r>
      <w:r w:rsidRPr="00555E6B">
        <w:rPr>
          <w:rFonts w:cstheme="minorHAnsi"/>
          <w:kern w:val="0"/>
        </w:rPr>
        <w:t xml:space="preserve"> </w:t>
      </w:r>
      <w:r w:rsidR="00D50C53">
        <w:rPr>
          <w:rFonts w:cstheme="minorHAnsi"/>
          <w:kern w:val="0"/>
        </w:rPr>
        <w:t xml:space="preserve">la considèrent </w:t>
      </w:r>
      <w:r w:rsidR="00422C46">
        <w:rPr>
          <w:rFonts w:cstheme="minorHAnsi"/>
          <w:kern w:val="0"/>
        </w:rPr>
        <w:t xml:space="preserve"> plutôt</w:t>
      </w:r>
      <w:r w:rsidRPr="00555E6B">
        <w:rPr>
          <w:rFonts w:cstheme="minorHAnsi"/>
          <w:kern w:val="0"/>
        </w:rPr>
        <w:t xml:space="preserve"> </w:t>
      </w:r>
      <w:r>
        <w:rPr>
          <w:rFonts w:cstheme="minorHAnsi"/>
          <w:kern w:val="0"/>
        </w:rPr>
        <w:t>un allié</w:t>
      </w:r>
      <w:r w:rsidR="00422C46">
        <w:rPr>
          <w:rFonts w:cstheme="minorHAnsi"/>
          <w:kern w:val="0"/>
        </w:rPr>
        <w:t xml:space="preserve">. </w:t>
      </w:r>
      <w:r>
        <w:rPr>
          <w:rFonts w:cstheme="minorHAnsi"/>
          <w:kern w:val="0"/>
        </w:rPr>
        <w:t xml:space="preserve"> </w:t>
      </w:r>
      <w:r w:rsidR="00422C46">
        <w:rPr>
          <w:rFonts w:cstheme="minorHAnsi"/>
          <w:kern w:val="0"/>
        </w:rPr>
        <w:t>E</w:t>
      </w:r>
      <w:r w:rsidRPr="00555E6B">
        <w:rPr>
          <w:rFonts w:cstheme="minorHAnsi"/>
          <w:kern w:val="0"/>
        </w:rPr>
        <w:t>nseigner</w:t>
      </w:r>
      <w:r w:rsidR="0003091F">
        <w:rPr>
          <w:rFonts w:cstheme="minorHAnsi"/>
          <w:kern w:val="0"/>
        </w:rPr>
        <w:t xml:space="preserve"> </w:t>
      </w:r>
      <w:r w:rsidRPr="00555E6B">
        <w:rPr>
          <w:rFonts w:cstheme="minorHAnsi"/>
          <w:kern w:val="0"/>
        </w:rPr>
        <w:t>ou apprendre une langue, c’est avant tout pour</w:t>
      </w:r>
      <w:r w:rsidR="0003091F">
        <w:rPr>
          <w:rFonts w:cstheme="minorHAnsi"/>
          <w:kern w:val="0"/>
        </w:rPr>
        <w:t xml:space="preserve"> </w:t>
      </w:r>
      <w:r w:rsidRPr="00555E6B">
        <w:rPr>
          <w:rFonts w:cstheme="minorHAnsi"/>
          <w:kern w:val="0"/>
        </w:rPr>
        <w:t xml:space="preserve">communiquer, échanger et faire avec l’autre. Si </w:t>
      </w:r>
      <w:r w:rsidR="00422C46">
        <w:rPr>
          <w:rFonts w:cstheme="minorHAnsi"/>
          <w:kern w:val="0"/>
        </w:rPr>
        <w:t>l’IA</w:t>
      </w:r>
      <w:r w:rsidR="0003091F">
        <w:rPr>
          <w:rFonts w:cstheme="minorHAnsi"/>
          <w:kern w:val="0"/>
        </w:rPr>
        <w:t xml:space="preserve"> </w:t>
      </w:r>
      <w:r w:rsidRPr="00555E6B">
        <w:rPr>
          <w:rFonts w:cstheme="minorHAnsi"/>
          <w:kern w:val="0"/>
        </w:rPr>
        <w:t>peut contribuer à y parvenir plus efficacement,</w:t>
      </w:r>
      <w:r w:rsidR="0003091F">
        <w:rPr>
          <w:rFonts w:cstheme="minorHAnsi"/>
          <w:kern w:val="0"/>
        </w:rPr>
        <w:t xml:space="preserve"> </w:t>
      </w:r>
      <w:r w:rsidRPr="00555E6B">
        <w:rPr>
          <w:rFonts w:cstheme="minorHAnsi"/>
          <w:kern w:val="0"/>
        </w:rPr>
        <w:t>il ne faut pas en avoir peur.</w:t>
      </w:r>
    </w:p>
    <w:p w14:paraId="663DE973" w14:textId="26A6B21D" w:rsidR="006F1750" w:rsidRDefault="00555E6B" w:rsidP="00422C4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555E6B">
        <w:rPr>
          <w:rFonts w:cstheme="minorHAnsi"/>
          <w:kern w:val="0"/>
        </w:rPr>
        <w:t>Mémorisation, caractère ludique, motivation,</w:t>
      </w:r>
      <w:r w:rsidR="0003091F">
        <w:rPr>
          <w:rFonts w:cstheme="minorHAnsi"/>
          <w:kern w:val="0"/>
        </w:rPr>
        <w:t xml:space="preserve"> </w:t>
      </w:r>
      <w:r w:rsidRPr="00555E6B">
        <w:rPr>
          <w:rFonts w:cstheme="minorHAnsi"/>
          <w:kern w:val="0"/>
        </w:rPr>
        <w:t xml:space="preserve">engagement, communication… </w:t>
      </w:r>
      <w:r w:rsidR="00422C46" w:rsidRPr="00422C46">
        <w:rPr>
          <w:rFonts w:cstheme="minorHAnsi"/>
          <w:b/>
          <w:bCs/>
          <w:kern w:val="0"/>
        </w:rPr>
        <w:t>la réalité virtuelle et la réalité augmentée</w:t>
      </w:r>
      <w:r w:rsidR="00422C46" w:rsidRPr="00422C46">
        <w:rPr>
          <w:rFonts w:cstheme="minorHAnsi"/>
          <w:kern w:val="0"/>
        </w:rPr>
        <w:t xml:space="preserve"> </w:t>
      </w:r>
      <w:r w:rsidR="00422C46">
        <w:rPr>
          <w:rFonts w:cstheme="minorHAnsi"/>
          <w:kern w:val="0"/>
        </w:rPr>
        <w:t>s</w:t>
      </w:r>
      <w:r w:rsidR="00422C46" w:rsidRPr="00422C46">
        <w:rPr>
          <w:rFonts w:cstheme="minorHAnsi"/>
          <w:kern w:val="0"/>
        </w:rPr>
        <w:t>ont</w:t>
      </w:r>
      <w:r w:rsidR="00422C46">
        <w:rPr>
          <w:rFonts w:cstheme="minorHAnsi"/>
          <w:kern w:val="0"/>
        </w:rPr>
        <w:t xml:space="preserve"> elles aussi </w:t>
      </w:r>
      <w:r w:rsidR="00AF42AE">
        <w:rPr>
          <w:rFonts w:cstheme="minorHAnsi"/>
          <w:kern w:val="0"/>
        </w:rPr>
        <w:t xml:space="preserve">présentes </w:t>
      </w:r>
      <w:r w:rsidR="00AF42AE" w:rsidRPr="00422C46">
        <w:rPr>
          <w:rFonts w:cstheme="minorHAnsi"/>
          <w:kern w:val="0"/>
        </w:rPr>
        <w:t>dans</w:t>
      </w:r>
      <w:r w:rsidR="00422C46" w:rsidRPr="00422C46">
        <w:rPr>
          <w:rFonts w:cstheme="minorHAnsi"/>
          <w:kern w:val="0"/>
        </w:rPr>
        <w:t xml:space="preserve"> le domaine de l’enseignement des langues</w:t>
      </w:r>
      <w:r w:rsidR="00422C46">
        <w:rPr>
          <w:rFonts w:cstheme="minorHAnsi"/>
          <w:kern w:val="0"/>
        </w:rPr>
        <w:t>.</w:t>
      </w:r>
      <w:r w:rsidR="00AF42AE">
        <w:rPr>
          <w:rFonts w:cstheme="minorHAnsi"/>
          <w:kern w:val="0"/>
        </w:rPr>
        <w:t xml:space="preserve"> </w:t>
      </w:r>
      <w:r w:rsidRPr="00422C46">
        <w:rPr>
          <w:rFonts w:cstheme="minorHAnsi"/>
          <w:b/>
          <w:bCs/>
          <w:kern w:val="0"/>
        </w:rPr>
        <w:t>Abdelbassat</w:t>
      </w:r>
      <w:r w:rsidR="0003091F" w:rsidRPr="00422C46">
        <w:rPr>
          <w:rFonts w:cstheme="minorHAnsi"/>
          <w:b/>
          <w:bCs/>
          <w:kern w:val="0"/>
        </w:rPr>
        <w:t xml:space="preserve"> </w:t>
      </w:r>
      <w:r w:rsidR="00AF42AE" w:rsidRPr="00422C46">
        <w:rPr>
          <w:rFonts w:cstheme="minorHAnsi"/>
          <w:b/>
          <w:bCs/>
          <w:kern w:val="0"/>
        </w:rPr>
        <w:t>Abdelbaki</w:t>
      </w:r>
      <w:r w:rsidR="00AF42AE" w:rsidRPr="00555E6B">
        <w:rPr>
          <w:rFonts w:cstheme="minorHAnsi"/>
          <w:kern w:val="0"/>
        </w:rPr>
        <w:t xml:space="preserve"> </w:t>
      </w:r>
      <w:r w:rsidR="00AF42AE">
        <w:rPr>
          <w:rFonts w:cstheme="minorHAnsi"/>
          <w:kern w:val="0"/>
        </w:rPr>
        <w:t>et</w:t>
      </w:r>
      <w:r w:rsidR="00422C46">
        <w:rPr>
          <w:rFonts w:cstheme="minorHAnsi"/>
          <w:kern w:val="0"/>
        </w:rPr>
        <w:t xml:space="preserve"> </w:t>
      </w:r>
      <w:r w:rsidRPr="00422C46">
        <w:rPr>
          <w:rFonts w:cstheme="minorHAnsi"/>
          <w:b/>
          <w:bCs/>
          <w:kern w:val="0"/>
        </w:rPr>
        <w:t>Sarah Nuyten</w:t>
      </w:r>
      <w:r w:rsidRPr="00555E6B">
        <w:rPr>
          <w:rFonts w:cstheme="minorHAnsi"/>
          <w:kern w:val="0"/>
        </w:rPr>
        <w:t xml:space="preserve"> nou</w:t>
      </w:r>
      <w:r w:rsidR="00422C46">
        <w:rPr>
          <w:rFonts w:cstheme="minorHAnsi"/>
          <w:kern w:val="0"/>
        </w:rPr>
        <w:t xml:space="preserve">s </w:t>
      </w:r>
      <w:r w:rsidRPr="00555E6B">
        <w:rPr>
          <w:rFonts w:cstheme="minorHAnsi"/>
          <w:kern w:val="0"/>
        </w:rPr>
        <w:t>invitent à faire le tour des propriétés, défis et perspectives</w:t>
      </w:r>
      <w:r w:rsidR="00422C46">
        <w:rPr>
          <w:rFonts w:cstheme="minorHAnsi"/>
          <w:kern w:val="0"/>
        </w:rPr>
        <w:t xml:space="preserve"> </w:t>
      </w:r>
      <w:r w:rsidRPr="00555E6B">
        <w:rPr>
          <w:rFonts w:cstheme="minorHAnsi"/>
          <w:kern w:val="0"/>
        </w:rPr>
        <w:t>pédagogiques de cette technologie</w:t>
      </w:r>
      <w:r w:rsidR="00AF42AE">
        <w:rPr>
          <w:rFonts w:cstheme="minorHAnsi"/>
          <w:kern w:val="0"/>
        </w:rPr>
        <w:t>.</w:t>
      </w:r>
    </w:p>
    <w:p w14:paraId="34297689" w14:textId="77777777" w:rsidR="00AF42AE" w:rsidRDefault="00AF42AE" w:rsidP="00422C4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</w:p>
    <w:p w14:paraId="01064702" w14:textId="286DAFEA" w:rsidR="00AF42AE" w:rsidRPr="00422C46" w:rsidRDefault="00AF42AE" w:rsidP="00422C4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>Bonne lecture</w:t>
      </w:r>
      <w:r w:rsidR="00C019B1">
        <w:rPr>
          <w:rFonts w:cstheme="minorHAnsi"/>
          <w:kern w:val="0"/>
        </w:rPr>
        <w:t> !</w:t>
      </w:r>
    </w:p>
    <w:p w14:paraId="4A7A1F3D" w14:textId="77777777" w:rsidR="00E95E07" w:rsidRDefault="00E95E07" w:rsidP="00422C46">
      <w:pPr>
        <w:jc w:val="both"/>
      </w:pPr>
    </w:p>
    <w:sectPr w:rsidR="00E95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07"/>
    <w:rsid w:val="0000024D"/>
    <w:rsid w:val="0003091F"/>
    <w:rsid w:val="00055A74"/>
    <w:rsid w:val="000823D6"/>
    <w:rsid w:val="00120BCF"/>
    <w:rsid w:val="003678CA"/>
    <w:rsid w:val="00422C46"/>
    <w:rsid w:val="00533702"/>
    <w:rsid w:val="00555E6B"/>
    <w:rsid w:val="006F1750"/>
    <w:rsid w:val="0073491F"/>
    <w:rsid w:val="00971FC8"/>
    <w:rsid w:val="00AF42AE"/>
    <w:rsid w:val="00BF185E"/>
    <w:rsid w:val="00C019B1"/>
    <w:rsid w:val="00C93B34"/>
    <w:rsid w:val="00D50C53"/>
    <w:rsid w:val="00DB07A7"/>
    <w:rsid w:val="00E16D71"/>
    <w:rsid w:val="00E95E07"/>
    <w:rsid w:val="00EF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8E8A"/>
  <w15:chartTrackingRefBased/>
  <w15:docId w15:val="{52EC2043-3B15-47F1-862A-767FBA1A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E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550</Words>
  <Characters>3097</Characters>
  <Application>Microsoft Office Word</Application>
  <DocSecurity>0</DocSecurity>
  <Lines>39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PECHEUR</dc:creator>
  <cp:keywords/>
  <dc:description/>
  <cp:lastModifiedBy>JACQUES PECHEUR</cp:lastModifiedBy>
  <cp:revision>4</cp:revision>
  <dcterms:created xsi:type="dcterms:W3CDTF">2023-11-03T13:17:00Z</dcterms:created>
  <dcterms:modified xsi:type="dcterms:W3CDTF">2023-11-06T08:30:00Z</dcterms:modified>
</cp:coreProperties>
</file>