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F0F6" w14:textId="77777777" w:rsidR="003221E2" w:rsidRDefault="003221E2">
      <w:pPr>
        <w:spacing w:before="100" w:after="100" w:line="240" w:lineRule="atLeast"/>
        <w:jc w:val="center"/>
        <w:rPr>
          <w:b/>
          <w:spacing w:val="56"/>
          <w:sz w:val="27"/>
        </w:rPr>
      </w:pPr>
      <w:r>
        <w:rPr>
          <w:b/>
          <w:spacing w:val="56"/>
          <w:sz w:val="27"/>
        </w:rPr>
        <w:t>Présentation d’un projet d’Initiative Nationale ou Régionale</w:t>
      </w:r>
    </w:p>
    <w:p w14:paraId="2195DAD8" w14:textId="77777777" w:rsidR="003221E2" w:rsidRDefault="003221E2">
      <w:pPr>
        <w:spacing w:before="100" w:after="100" w:line="240" w:lineRule="atLeast"/>
        <w:jc w:val="center"/>
        <w:rPr>
          <w:b/>
          <w:spacing w:val="56"/>
          <w:sz w:val="27"/>
        </w:rPr>
      </w:pPr>
    </w:p>
    <w:p w14:paraId="0CF96345" w14:textId="46DE4429" w:rsidR="00976498" w:rsidRDefault="00976498">
      <w:pPr>
        <w:spacing w:before="100" w:after="100" w:line="240" w:lineRule="atLeast"/>
        <w:jc w:val="center"/>
        <w:rPr>
          <w:b/>
          <w:spacing w:val="56"/>
          <w:sz w:val="27"/>
        </w:rPr>
      </w:pPr>
      <w:r>
        <w:rPr>
          <w:b/>
          <w:spacing w:val="56"/>
          <w:sz w:val="27"/>
        </w:rPr>
        <w:t>Année 20</w:t>
      </w:r>
      <w:r w:rsidR="00E00527">
        <w:rPr>
          <w:b/>
          <w:spacing w:val="56"/>
          <w:sz w:val="27"/>
        </w:rPr>
        <w:t>22</w:t>
      </w:r>
    </w:p>
    <w:p w14:paraId="5661F687" w14:textId="40A87D21" w:rsidR="003221E2" w:rsidRDefault="003221E2">
      <w:pPr>
        <w:spacing w:before="100" w:after="100" w:line="240" w:lineRule="atLeast"/>
        <w:jc w:val="center"/>
        <w:rPr>
          <w:b/>
          <w:sz w:val="24"/>
          <w:szCs w:val="24"/>
        </w:rPr>
      </w:pPr>
      <w:r>
        <w:rPr>
          <w:b/>
          <w:spacing w:val="56"/>
          <w:sz w:val="27"/>
        </w:rPr>
        <w:t xml:space="preserve">Dossier à renvoyer avant le </w:t>
      </w:r>
      <w:r w:rsidR="00E00527">
        <w:rPr>
          <w:b/>
          <w:spacing w:val="56"/>
          <w:sz w:val="27"/>
        </w:rPr>
        <w:t>20</w:t>
      </w:r>
      <w:r w:rsidR="00976498">
        <w:rPr>
          <w:b/>
          <w:spacing w:val="56"/>
          <w:sz w:val="27"/>
        </w:rPr>
        <w:t xml:space="preserve"> </w:t>
      </w:r>
      <w:r w:rsidR="00E00527">
        <w:rPr>
          <w:b/>
          <w:spacing w:val="56"/>
          <w:sz w:val="27"/>
        </w:rPr>
        <w:t>juin</w:t>
      </w:r>
      <w:r w:rsidR="00976498">
        <w:rPr>
          <w:b/>
          <w:spacing w:val="56"/>
          <w:sz w:val="27"/>
        </w:rPr>
        <w:t xml:space="preserve"> 20</w:t>
      </w:r>
      <w:r w:rsidR="00E00527">
        <w:rPr>
          <w:b/>
          <w:spacing w:val="56"/>
          <w:sz w:val="27"/>
        </w:rPr>
        <w:t>22</w:t>
      </w:r>
    </w:p>
    <w:p w14:paraId="073B762F" w14:textId="77777777" w:rsidR="003221E2" w:rsidRDefault="003221E2">
      <w:pPr>
        <w:tabs>
          <w:tab w:val="left" w:pos="4253"/>
        </w:tabs>
        <w:spacing w:before="240"/>
        <w:rPr>
          <w:b/>
          <w:i/>
          <w:sz w:val="23"/>
        </w:rPr>
      </w:pPr>
      <w:r>
        <w:rPr>
          <w:b/>
          <w:sz w:val="24"/>
          <w:szCs w:val="24"/>
        </w:rPr>
        <w:t>Responsabilités :</w:t>
      </w:r>
    </w:p>
    <w:p w14:paraId="0F319416" w14:textId="77777777" w:rsidR="003221E2" w:rsidRDefault="003221E2">
      <w:pPr>
        <w:numPr>
          <w:ilvl w:val="0"/>
          <w:numId w:val="1"/>
        </w:numPr>
        <w:spacing w:before="60" w:after="60"/>
        <w:ind w:left="709" w:right="-1" w:hanging="284"/>
        <w:rPr>
          <w:b/>
          <w:i/>
          <w:sz w:val="23"/>
        </w:rPr>
      </w:pPr>
      <w:r>
        <w:rPr>
          <w:b/>
          <w:i/>
          <w:sz w:val="23"/>
        </w:rPr>
        <w:t>Responsables du projet</w:t>
      </w:r>
      <w:r>
        <w:rPr>
          <w:sz w:val="23"/>
        </w:rPr>
        <w:t> :</w:t>
      </w:r>
      <w:r>
        <w:rPr>
          <w:b/>
          <w:sz w:val="23"/>
        </w:rPr>
        <w:t xml:space="preserve"> …</w:t>
      </w:r>
    </w:p>
    <w:p w14:paraId="7C0ACD81" w14:textId="77777777" w:rsidR="003221E2" w:rsidRDefault="003221E2">
      <w:pPr>
        <w:numPr>
          <w:ilvl w:val="0"/>
          <w:numId w:val="1"/>
        </w:numPr>
        <w:spacing w:before="60" w:after="60"/>
        <w:ind w:left="709" w:hanging="284"/>
        <w:rPr>
          <w:sz w:val="22"/>
        </w:rPr>
      </w:pPr>
      <w:r>
        <w:rPr>
          <w:b/>
          <w:i/>
          <w:sz w:val="23"/>
        </w:rPr>
        <w:t>Rédacteurs du projet</w:t>
      </w:r>
      <w:r>
        <w:rPr>
          <w:sz w:val="23"/>
        </w:rPr>
        <w:t> : …</w:t>
      </w:r>
    </w:p>
    <w:p w14:paraId="457AD2F0" w14:textId="77777777" w:rsidR="003221E2" w:rsidRDefault="003221E2">
      <w:pPr>
        <w:spacing w:before="60" w:after="120"/>
        <w:rPr>
          <w:b/>
          <w:sz w:val="24"/>
          <w:szCs w:val="24"/>
        </w:rPr>
      </w:pPr>
      <w:r>
        <w:rPr>
          <w:sz w:val="22"/>
        </w:rPr>
        <w:t xml:space="preserve">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6752"/>
      </w:tblGrid>
      <w:tr w:rsidR="003221E2" w14:paraId="21E633AA" w14:textId="77777777">
        <w:tc>
          <w:tcPr>
            <w:tcW w:w="3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13FB0B72" w14:textId="77777777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>Intitulé du projet :</w:t>
            </w:r>
          </w:p>
        </w:tc>
        <w:tc>
          <w:tcPr>
            <w:tcW w:w="67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0F2C81E" w14:textId="77777777" w:rsidR="003221E2" w:rsidRDefault="003221E2">
            <w:pPr>
              <w:snapToGrid w:val="0"/>
              <w:jc w:val="both"/>
            </w:pPr>
          </w:p>
          <w:p w14:paraId="1CF3E71D" w14:textId="77777777" w:rsidR="003221E2" w:rsidRDefault="003221E2">
            <w:pPr>
              <w:snapToGrid w:val="0"/>
              <w:jc w:val="both"/>
            </w:pPr>
          </w:p>
          <w:p w14:paraId="53F61090" w14:textId="77777777" w:rsidR="003221E2" w:rsidRDefault="003221E2">
            <w:pPr>
              <w:snapToGrid w:val="0"/>
              <w:jc w:val="both"/>
            </w:pPr>
          </w:p>
        </w:tc>
      </w:tr>
      <w:tr w:rsidR="003221E2" w14:paraId="1CB8B46F" w14:textId="77777777">
        <w:tc>
          <w:tcPr>
            <w:tcW w:w="3495" w:type="dxa"/>
            <w:tcBorders>
              <w:left w:val="single" w:sz="4" w:space="0" w:color="000000"/>
            </w:tcBorders>
            <w:shd w:val="clear" w:color="auto" w:fill="CCCCCC"/>
          </w:tcPr>
          <w:p w14:paraId="1758C1F3" w14:textId="77777777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>Domaine :</w:t>
            </w:r>
          </w:p>
        </w:tc>
        <w:tc>
          <w:tcPr>
            <w:tcW w:w="6752" w:type="dxa"/>
            <w:tcBorders>
              <w:right w:val="single" w:sz="4" w:space="0" w:color="000000"/>
            </w:tcBorders>
            <w:shd w:val="clear" w:color="auto" w:fill="auto"/>
          </w:tcPr>
          <w:p w14:paraId="43153BCD" w14:textId="77777777" w:rsidR="003221E2" w:rsidRDefault="00976498">
            <w:pPr>
              <w:snapToGrid w:val="0"/>
            </w:pPr>
            <w:r>
              <w:sym w:font="Wingdings" w:char="F071"/>
            </w:r>
            <w:r>
              <w:t xml:space="preserve"> Enseignement précoce du français</w:t>
            </w:r>
          </w:p>
          <w:p w14:paraId="20A40DFA" w14:textId="77777777" w:rsidR="00976498" w:rsidRDefault="00976498">
            <w:pPr>
              <w:snapToGrid w:val="0"/>
            </w:pPr>
          </w:p>
          <w:p w14:paraId="50B8F5E1" w14:textId="77777777" w:rsidR="003221E2" w:rsidRDefault="00976498">
            <w:pPr>
              <w:snapToGrid w:val="0"/>
            </w:pPr>
            <w:r>
              <w:sym w:font="Wingdings" w:char="F071"/>
            </w:r>
            <w:r>
              <w:t xml:space="preserve"> Dispositif culturel mobile</w:t>
            </w:r>
          </w:p>
          <w:p w14:paraId="62BD8C35" w14:textId="77777777" w:rsidR="003221E2" w:rsidRDefault="003221E2">
            <w:pPr>
              <w:snapToGrid w:val="0"/>
            </w:pPr>
          </w:p>
        </w:tc>
      </w:tr>
      <w:tr w:rsidR="003221E2" w14:paraId="7EB53575" w14:textId="77777777">
        <w:tc>
          <w:tcPr>
            <w:tcW w:w="3495" w:type="dxa"/>
            <w:tcBorders>
              <w:left w:val="single" w:sz="4" w:space="0" w:color="000000"/>
            </w:tcBorders>
            <w:shd w:val="clear" w:color="auto" w:fill="CCCCCC"/>
          </w:tcPr>
          <w:p w14:paraId="74EEBE5E" w14:textId="77777777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 xml:space="preserve"> Association porteuse du projet : </w:t>
            </w:r>
          </w:p>
        </w:tc>
        <w:tc>
          <w:tcPr>
            <w:tcW w:w="6752" w:type="dxa"/>
            <w:tcBorders>
              <w:right w:val="single" w:sz="4" w:space="0" w:color="000000"/>
            </w:tcBorders>
            <w:shd w:val="clear" w:color="auto" w:fill="auto"/>
          </w:tcPr>
          <w:p w14:paraId="060A1742" w14:textId="77777777" w:rsidR="003221E2" w:rsidRDefault="003221E2">
            <w:pPr>
              <w:snapToGrid w:val="0"/>
            </w:pPr>
          </w:p>
          <w:p w14:paraId="4C2B033C" w14:textId="77777777" w:rsidR="003221E2" w:rsidRDefault="003221E2">
            <w:pPr>
              <w:snapToGrid w:val="0"/>
            </w:pPr>
          </w:p>
          <w:p w14:paraId="292800D8" w14:textId="77777777" w:rsidR="003221E2" w:rsidRDefault="003221E2">
            <w:pPr>
              <w:snapToGrid w:val="0"/>
            </w:pPr>
          </w:p>
        </w:tc>
      </w:tr>
      <w:tr w:rsidR="003221E2" w14:paraId="55FF2BB2" w14:textId="77777777">
        <w:tc>
          <w:tcPr>
            <w:tcW w:w="3495" w:type="dxa"/>
            <w:tcBorders>
              <w:left w:val="single" w:sz="4" w:space="0" w:color="000000"/>
            </w:tcBorders>
            <w:shd w:val="clear" w:color="auto" w:fill="CCCCCC"/>
          </w:tcPr>
          <w:p w14:paraId="08D0C54A" w14:textId="77777777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>Associations FIPF partenaires :</w:t>
            </w:r>
          </w:p>
        </w:tc>
        <w:tc>
          <w:tcPr>
            <w:tcW w:w="6752" w:type="dxa"/>
            <w:tcBorders>
              <w:right w:val="single" w:sz="4" w:space="0" w:color="000000"/>
            </w:tcBorders>
            <w:shd w:val="clear" w:color="auto" w:fill="auto"/>
          </w:tcPr>
          <w:p w14:paraId="4C2D5E0E" w14:textId="77777777" w:rsidR="003221E2" w:rsidRDefault="003221E2">
            <w:pPr>
              <w:snapToGrid w:val="0"/>
            </w:pPr>
          </w:p>
          <w:p w14:paraId="037E2571" w14:textId="77777777" w:rsidR="003221E2" w:rsidRDefault="003221E2">
            <w:pPr>
              <w:snapToGrid w:val="0"/>
            </w:pPr>
          </w:p>
          <w:p w14:paraId="196F182D" w14:textId="77777777" w:rsidR="003221E2" w:rsidRDefault="003221E2">
            <w:pPr>
              <w:snapToGrid w:val="0"/>
            </w:pPr>
          </w:p>
        </w:tc>
      </w:tr>
      <w:tr w:rsidR="003221E2" w14:paraId="6FB32A01" w14:textId="77777777">
        <w:tc>
          <w:tcPr>
            <w:tcW w:w="3495" w:type="dxa"/>
            <w:tcBorders>
              <w:left w:val="single" w:sz="4" w:space="0" w:color="000000"/>
            </w:tcBorders>
            <w:shd w:val="clear" w:color="auto" w:fill="CCCCCC"/>
          </w:tcPr>
          <w:p w14:paraId="393C3217" w14:textId="67DCCFFB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>Durée (les projets doivent ê</w:t>
            </w:r>
            <w:r w:rsidR="00976498">
              <w:rPr>
                <w:b/>
                <w:sz w:val="24"/>
                <w:szCs w:val="24"/>
              </w:rPr>
              <w:t xml:space="preserve">tre réalisées pour le </w:t>
            </w:r>
            <w:r w:rsidR="00A610A1">
              <w:rPr>
                <w:b/>
                <w:sz w:val="24"/>
                <w:szCs w:val="24"/>
              </w:rPr>
              <w:t>20/</w:t>
            </w:r>
            <w:r w:rsidR="006D2B3F">
              <w:rPr>
                <w:b/>
                <w:sz w:val="24"/>
                <w:szCs w:val="24"/>
              </w:rPr>
              <w:t>11</w:t>
            </w:r>
            <w:r w:rsidR="00A610A1">
              <w:rPr>
                <w:b/>
                <w:sz w:val="24"/>
                <w:szCs w:val="24"/>
              </w:rPr>
              <w:t>/22</w:t>
            </w:r>
            <w:r>
              <w:rPr>
                <w:b/>
                <w:sz w:val="24"/>
                <w:szCs w:val="24"/>
              </w:rPr>
              <w:t xml:space="preserve"> au plus tard) :</w:t>
            </w:r>
          </w:p>
        </w:tc>
        <w:tc>
          <w:tcPr>
            <w:tcW w:w="6752" w:type="dxa"/>
            <w:tcBorders>
              <w:right w:val="single" w:sz="4" w:space="0" w:color="000000"/>
            </w:tcBorders>
            <w:shd w:val="clear" w:color="auto" w:fill="auto"/>
          </w:tcPr>
          <w:p w14:paraId="555A81CF" w14:textId="77777777" w:rsidR="003221E2" w:rsidRDefault="003221E2">
            <w:pPr>
              <w:snapToGrid w:val="0"/>
            </w:pPr>
          </w:p>
          <w:p w14:paraId="0C32B9CB" w14:textId="77777777" w:rsidR="003221E2" w:rsidRDefault="003221E2">
            <w:pPr>
              <w:snapToGrid w:val="0"/>
            </w:pPr>
          </w:p>
          <w:p w14:paraId="110E6130" w14:textId="77777777" w:rsidR="003221E2" w:rsidRDefault="003221E2">
            <w:pPr>
              <w:snapToGrid w:val="0"/>
            </w:pPr>
          </w:p>
        </w:tc>
      </w:tr>
      <w:tr w:rsidR="003221E2" w14:paraId="5BE30CF0" w14:textId="77777777">
        <w:tc>
          <w:tcPr>
            <w:tcW w:w="3495" w:type="dxa"/>
            <w:tcBorders>
              <w:left w:val="single" w:sz="4" w:space="0" w:color="000000"/>
            </w:tcBorders>
            <w:shd w:val="clear" w:color="auto" w:fill="CCCCCC"/>
          </w:tcPr>
          <w:p w14:paraId="475F51B6" w14:textId="77777777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>Bénéficiaires :</w:t>
            </w:r>
          </w:p>
        </w:tc>
        <w:tc>
          <w:tcPr>
            <w:tcW w:w="6752" w:type="dxa"/>
            <w:tcBorders>
              <w:right w:val="single" w:sz="4" w:space="0" w:color="000000"/>
            </w:tcBorders>
            <w:shd w:val="clear" w:color="auto" w:fill="auto"/>
          </w:tcPr>
          <w:p w14:paraId="2ECE9BF1" w14:textId="77777777" w:rsidR="003221E2" w:rsidRDefault="003221E2">
            <w:pPr>
              <w:snapToGrid w:val="0"/>
            </w:pPr>
          </w:p>
          <w:p w14:paraId="47414ACF" w14:textId="77777777" w:rsidR="003221E2" w:rsidRDefault="003221E2">
            <w:pPr>
              <w:snapToGrid w:val="0"/>
            </w:pPr>
          </w:p>
          <w:p w14:paraId="2EDFD45F" w14:textId="77777777" w:rsidR="003221E2" w:rsidRDefault="003221E2">
            <w:pPr>
              <w:snapToGrid w:val="0"/>
            </w:pPr>
          </w:p>
        </w:tc>
      </w:tr>
      <w:tr w:rsidR="003221E2" w14:paraId="59A389F1" w14:textId="77777777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743785" w14:textId="77777777" w:rsidR="003221E2" w:rsidRDefault="003221E2">
            <w:pPr>
              <w:numPr>
                <w:ilvl w:val="0"/>
                <w:numId w:val="2"/>
              </w:numPr>
              <w:tabs>
                <w:tab w:val="left" w:pos="320"/>
              </w:tabs>
              <w:snapToGrid w:val="0"/>
              <w:ind w:left="284" w:hanging="284"/>
            </w:pPr>
            <w:r>
              <w:rPr>
                <w:b/>
                <w:sz w:val="24"/>
                <w:szCs w:val="24"/>
              </w:rPr>
              <w:t>Autres partenaires :</w:t>
            </w:r>
          </w:p>
        </w:tc>
        <w:tc>
          <w:tcPr>
            <w:tcW w:w="6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A51B" w14:textId="77777777" w:rsidR="003221E2" w:rsidRDefault="003221E2">
            <w:pPr>
              <w:snapToGrid w:val="0"/>
            </w:pPr>
          </w:p>
          <w:p w14:paraId="3004FB10" w14:textId="77777777" w:rsidR="003221E2" w:rsidRDefault="003221E2">
            <w:pPr>
              <w:snapToGrid w:val="0"/>
            </w:pPr>
          </w:p>
          <w:p w14:paraId="4A207133" w14:textId="77777777" w:rsidR="003221E2" w:rsidRDefault="003221E2">
            <w:pPr>
              <w:snapToGrid w:val="0"/>
            </w:pPr>
          </w:p>
        </w:tc>
      </w:tr>
    </w:tbl>
    <w:p w14:paraId="71EFC946" w14:textId="77777777" w:rsidR="003221E2" w:rsidRDefault="003221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8"/>
      </w:tblGrid>
      <w:tr w:rsidR="003221E2" w14:paraId="15ADF66B" w14:textId="77777777">
        <w:trPr>
          <w:trHeight w:val="552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83C2" w14:textId="77777777" w:rsidR="003221E2" w:rsidRDefault="003221E2">
            <w:pPr>
              <w:pStyle w:val="Retraitcorpsdetexte"/>
              <w:snapToGrid w:val="0"/>
              <w:spacing w:line="240" w:lineRule="auto"/>
              <w:ind w:left="0" w:right="289" w:firstLine="0"/>
              <w:rPr>
                <w:rFonts w:ascii="Times New Roman" w:hAnsi="Times New Roman" w:cs="Times New Roman"/>
                <w:b/>
                <w:sz w:val="16"/>
              </w:rPr>
            </w:pPr>
          </w:p>
          <w:p w14:paraId="631070BB" w14:textId="77777777" w:rsidR="003221E2" w:rsidRDefault="003221E2">
            <w:pPr>
              <w:pStyle w:val="Retraitcorpsdetexte"/>
              <w:spacing w:line="240" w:lineRule="auto"/>
              <w:ind w:left="289" w:right="28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Résumé du projet</w:t>
            </w:r>
          </w:p>
          <w:p w14:paraId="08C1AC2D" w14:textId="77777777" w:rsidR="003221E2" w:rsidRDefault="003221E2">
            <w:pPr>
              <w:pStyle w:val="Retraitcorpsdetexte"/>
              <w:spacing w:line="240" w:lineRule="auto"/>
              <w:ind w:left="289" w:right="28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6DF97" w14:textId="77777777" w:rsidR="003221E2" w:rsidRDefault="003221E2">
            <w:pPr>
              <w:pStyle w:val="Retraitcorpsdetexte"/>
              <w:spacing w:line="240" w:lineRule="auto"/>
              <w:ind w:left="289" w:right="28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C61E6" w14:textId="77777777" w:rsidR="003221E2" w:rsidRDefault="003221E2">
            <w:pPr>
              <w:pStyle w:val="Retraitcorpsdetexte"/>
              <w:spacing w:line="240" w:lineRule="auto"/>
              <w:ind w:left="289" w:right="28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47750" w14:textId="77777777" w:rsidR="003221E2" w:rsidRDefault="003221E2">
            <w:pPr>
              <w:pStyle w:val="Retraitcorpsdetexte"/>
              <w:spacing w:line="240" w:lineRule="auto"/>
              <w:ind w:left="289" w:right="28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23232" w14:textId="77777777" w:rsidR="003221E2" w:rsidRDefault="003221E2">
            <w:pPr>
              <w:pStyle w:val="Retraitcorpsdetexte"/>
              <w:spacing w:line="240" w:lineRule="auto"/>
              <w:ind w:left="289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4C1C9BDA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0093E56C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44D510F0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3CF7A393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034B2249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746F02DD" w14:textId="77777777" w:rsidR="00976498" w:rsidRDefault="00976498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61CDC8E7" w14:textId="77777777" w:rsidR="00976498" w:rsidRDefault="00976498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2EA136FC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79C73F0E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6BCAF04C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  <w:p w14:paraId="63718952" w14:textId="77777777" w:rsidR="003221E2" w:rsidRDefault="003221E2">
            <w:pPr>
              <w:pStyle w:val="Retraitcorpsdetexte"/>
              <w:spacing w:line="240" w:lineRule="auto"/>
              <w:ind w:left="0" w:right="289" w:firstLin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DD3225D" w14:textId="77777777" w:rsidR="003221E2" w:rsidRDefault="003221E2"/>
    <w:p w14:paraId="37DA2C2B" w14:textId="77777777" w:rsidR="003221E2" w:rsidRDefault="003221E2"/>
    <w:p w14:paraId="47DD340E" w14:textId="77777777" w:rsidR="003221E2" w:rsidRDefault="003221E2"/>
    <w:p w14:paraId="0C22CD0A" w14:textId="77777777" w:rsidR="003221E2" w:rsidRDefault="003221E2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Mise en œuvre du projet </w:t>
      </w:r>
    </w:p>
    <w:p w14:paraId="2E20A4D8" w14:textId="77777777" w:rsidR="003221E2" w:rsidRDefault="003221E2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(Veuillez détailler chaque étape en indiquant bien les dates)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3221E2" w14:paraId="117136A4" w14:textId="77777777">
        <w:trPr>
          <w:trHeight w:val="251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AC64" w14:textId="77777777" w:rsidR="003221E2" w:rsidRDefault="003221E2">
            <w:pPr>
              <w:snapToGrid w:val="0"/>
              <w:rPr>
                <w:b/>
                <w:sz w:val="24"/>
                <w:szCs w:val="24"/>
              </w:rPr>
            </w:pPr>
          </w:p>
          <w:p w14:paraId="58C23B76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E70147B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CCE7AC4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848810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089C7FF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0CA6A29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0578FA6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A2E843C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593BCBB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FBC0603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B3F5DC8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8FDA07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500E046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DA8B360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BF62A7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DC7E0BC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8056D68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342F1D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A44B4BF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8D6F61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9AC20CF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B73651C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4FAE10E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7988F8E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2C820A4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298F65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12F3B6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C05AE9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106983D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50B3DE8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B52B21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E860646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6AB8BF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E244E3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1D9F151" w14:textId="77777777" w:rsidR="00976498" w:rsidRDefault="00976498">
            <w:pPr>
              <w:rPr>
                <w:b/>
                <w:sz w:val="24"/>
                <w:szCs w:val="24"/>
              </w:rPr>
            </w:pPr>
          </w:p>
          <w:p w14:paraId="310BA025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60B7E9D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205185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8838A23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95733F6" w14:textId="77777777" w:rsidR="003221E2" w:rsidRDefault="003221E2">
            <w:pPr>
              <w:rPr>
                <w:b/>
                <w:sz w:val="24"/>
                <w:szCs w:val="24"/>
              </w:rPr>
            </w:pPr>
          </w:p>
        </w:tc>
      </w:tr>
    </w:tbl>
    <w:p w14:paraId="3F49F5FD" w14:textId="77777777" w:rsidR="003221E2" w:rsidRDefault="003221E2">
      <w:pPr>
        <w:pStyle w:val="Paragraphedeliste"/>
        <w:ind w:left="360"/>
        <w:rPr>
          <w:b/>
          <w:sz w:val="24"/>
          <w:szCs w:val="24"/>
        </w:rPr>
      </w:pPr>
    </w:p>
    <w:p w14:paraId="136EBE88" w14:textId="77777777" w:rsidR="003221E2" w:rsidRDefault="003221E2">
      <w:pPr>
        <w:pStyle w:val="Paragraphedeliste"/>
        <w:ind w:left="360"/>
        <w:rPr>
          <w:b/>
          <w:sz w:val="24"/>
          <w:szCs w:val="24"/>
        </w:rPr>
      </w:pPr>
    </w:p>
    <w:p w14:paraId="1A903629" w14:textId="77777777" w:rsidR="003221E2" w:rsidRDefault="003221E2">
      <w:pPr>
        <w:pStyle w:val="Paragraphedeliste"/>
        <w:ind w:left="360"/>
        <w:rPr>
          <w:b/>
          <w:sz w:val="24"/>
          <w:szCs w:val="24"/>
        </w:rPr>
      </w:pPr>
    </w:p>
    <w:p w14:paraId="297A72B3" w14:textId="77777777" w:rsidR="003221E2" w:rsidRDefault="003221E2">
      <w:pPr>
        <w:pStyle w:val="Paragraphedeliste"/>
        <w:ind w:left="360"/>
        <w:rPr>
          <w:b/>
          <w:sz w:val="24"/>
          <w:szCs w:val="24"/>
        </w:rPr>
      </w:pPr>
    </w:p>
    <w:p w14:paraId="598F1285" w14:textId="77777777" w:rsidR="003221E2" w:rsidRDefault="003221E2">
      <w:pPr>
        <w:pStyle w:val="Paragraphedeliste"/>
        <w:ind w:left="360"/>
        <w:rPr>
          <w:b/>
          <w:sz w:val="24"/>
          <w:szCs w:val="24"/>
        </w:rPr>
      </w:pPr>
    </w:p>
    <w:p w14:paraId="60C65BD2" w14:textId="77777777" w:rsidR="003221E2" w:rsidRDefault="003221E2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Résultats attendus et impact du projet (sur les associations, leurs membres, les enseignants de français, les apprenants, le </w:t>
      </w:r>
      <w:r w:rsidR="00976498">
        <w:rPr>
          <w:b/>
          <w:sz w:val="24"/>
          <w:szCs w:val="24"/>
        </w:rPr>
        <w:t xml:space="preserve">grand </w:t>
      </w:r>
      <w:r>
        <w:rPr>
          <w:b/>
          <w:sz w:val="24"/>
          <w:szCs w:val="24"/>
        </w:rPr>
        <w:t>public)</w:t>
      </w:r>
    </w:p>
    <w:p w14:paraId="34BD6985" w14:textId="77777777" w:rsidR="003221E2" w:rsidRDefault="003221E2">
      <w:pPr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24"/>
      </w:tblGrid>
      <w:tr w:rsidR="003221E2" w14:paraId="58978CCF" w14:textId="77777777">
        <w:trPr>
          <w:trHeight w:val="7222"/>
        </w:trPr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F22D" w14:textId="77777777" w:rsidR="003221E2" w:rsidRDefault="003221E2">
            <w:pPr>
              <w:snapToGrid w:val="0"/>
              <w:rPr>
                <w:b/>
                <w:sz w:val="24"/>
                <w:szCs w:val="24"/>
              </w:rPr>
            </w:pPr>
          </w:p>
          <w:p w14:paraId="6AA88089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D57FFF4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4031AF8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62E6213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C7565C4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ECDFB80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F363B89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E96CF08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A916510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6DED3BB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D6D7A42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BF82132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91E789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1053BC2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0D2418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D293095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039C216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32D78682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14FEBC4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2147D1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70EDE3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07023E0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91D02D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901FFD8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CC0C055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99F65EF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316286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41932E3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5C21A24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2718B3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8F71A1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6AB0E561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F5CB233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22D20F3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5855DC9F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0FDB180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F8F715D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4CFCCBFC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192A5C2A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091E740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7055EFEE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BE270ED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9130A7E" w14:textId="77777777" w:rsidR="00976498" w:rsidRDefault="00976498">
            <w:pPr>
              <w:rPr>
                <w:b/>
                <w:sz w:val="24"/>
                <w:szCs w:val="24"/>
              </w:rPr>
            </w:pPr>
          </w:p>
          <w:p w14:paraId="5A8647CF" w14:textId="77777777" w:rsidR="00976498" w:rsidRDefault="00976498">
            <w:pPr>
              <w:rPr>
                <w:b/>
                <w:sz w:val="24"/>
                <w:szCs w:val="24"/>
              </w:rPr>
            </w:pPr>
          </w:p>
          <w:p w14:paraId="6C7DA757" w14:textId="77777777" w:rsidR="003221E2" w:rsidRDefault="003221E2">
            <w:pPr>
              <w:rPr>
                <w:b/>
                <w:sz w:val="24"/>
                <w:szCs w:val="24"/>
              </w:rPr>
            </w:pPr>
          </w:p>
          <w:p w14:paraId="2B8997F6" w14:textId="77777777" w:rsidR="003221E2" w:rsidRDefault="003221E2">
            <w:pPr>
              <w:rPr>
                <w:b/>
                <w:sz w:val="24"/>
                <w:szCs w:val="24"/>
              </w:rPr>
            </w:pPr>
          </w:p>
        </w:tc>
      </w:tr>
    </w:tbl>
    <w:p w14:paraId="4901D63D" w14:textId="77777777" w:rsidR="003221E2" w:rsidRDefault="003221E2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Budget prévisionnel et calendrier de réalisation</w:t>
      </w:r>
    </w:p>
    <w:p w14:paraId="6684B15B" w14:textId="77777777" w:rsidR="003221E2" w:rsidRDefault="003221E2">
      <w:pPr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080"/>
        <w:gridCol w:w="900"/>
        <w:gridCol w:w="3160"/>
        <w:gridCol w:w="1163"/>
        <w:gridCol w:w="945"/>
        <w:gridCol w:w="10"/>
      </w:tblGrid>
      <w:tr w:rsidR="003221E2" w14:paraId="6BC96C66" w14:textId="77777777">
        <w:trPr>
          <w:trHeight w:val="405"/>
        </w:trPr>
        <w:tc>
          <w:tcPr>
            <w:tcW w:w="10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0B94F00A" w14:textId="77777777" w:rsidR="003221E2" w:rsidRDefault="003221E2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BUDGET GLOBAL PREVISIONNEL </w:t>
            </w:r>
          </w:p>
        </w:tc>
      </w:tr>
      <w:tr w:rsidR="003221E2" w14:paraId="4A93A218" w14:textId="77777777">
        <w:trPr>
          <w:trHeight w:val="255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14:paraId="29506ACF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DEPENSES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14:paraId="0D1E5474" w14:textId="77777777" w:rsidR="003221E2" w:rsidRDefault="00322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RECETTES</w:t>
            </w: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5F9AA408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1E732CE9" w14:textId="77777777">
        <w:trPr>
          <w:trHeight w:val="255"/>
        </w:trPr>
        <w:tc>
          <w:tcPr>
            <w:tcW w:w="32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CBE4EBC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DF37DF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monnaie locale 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6F3AFB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3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F368846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 / Partenaire</w:t>
            </w: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16BE25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monnaie</w:t>
            </w:r>
          </w:p>
          <w:p w14:paraId="45896DAE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locale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176B1" w14:textId="77777777" w:rsidR="003221E2" w:rsidRDefault="003221E2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3221E2" w14:paraId="4F7C060B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E9A7F" w14:textId="77777777" w:rsidR="003221E2" w:rsidRDefault="003221E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9C849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583AA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90739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6CFDB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0B63D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42D18EF0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0C390" w14:textId="77777777" w:rsidR="003221E2" w:rsidRDefault="003221E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B56EA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1FC31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4AB95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74D6B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1D6FD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1BD4374C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5DBB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9D940" w14:textId="77777777" w:rsidR="003221E2" w:rsidRDefault="003221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05213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99D56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5BE97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D723C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18A7A577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A2DBC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957F2" w14:textId="77777777" w:rsidR="003221E2" w:rsidRDefault="003221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F9FCE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260D9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A5BD1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14BD8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020CDF6A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393C7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9396C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ACAF17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5CA71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416A8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6216C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45AB43ED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39B4E" w14:textId="77777777" w:rsidR="003221E2" w:rsidRDefault="003221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9E937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4A059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8471B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CA94F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7EEA7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4C80DF24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9AAF8" w14:textId="77777777" w:rsidR="003221E2" w:rsidRDefault="003221E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0DE0F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3C9DA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39952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DB28F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F4A2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0F5060C9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D3E53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CAC40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8F2A2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11376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44AD8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8040E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4BC65E27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AE60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76AEC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DB59A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CB4ED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5DC17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918B9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55871C90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DC0E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4CF6A" w14:textId="77777777" w:rsidR="003221E2" w:rsidRDefault="00322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5F68A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EE96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0E468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7438B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5EA48D9F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F9DD3" w14:textId="77777777" w:rsidR="003221E2" w:rsidRDefault="003221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67580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6A523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A104C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0129E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71D87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6CE04AA1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9F4D6" w14:textId="77777777" w:rsidR="003221E2" w:rsidRDefault="003221E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29B0B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2E504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89322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16089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31CC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3783EE8E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F580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628CF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86A08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8B722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66180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756A5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14153D71" w14:textId="7777777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85BE" w14:textId="77777777" w:rsidR="003221E2" w:rsidRDefault="003221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EA0CB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B4C43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968E0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93E9B" w14:textId="77777777" w:rsidR="003221E2" w:rsidRDefault="0032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382FE" w14:textId="77777777" w:rsidR="003221E2" w:rsidRDefault="003221E2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21E2" w14:paraId="4F1826F3" w14:textId="77777777">
        <w:trPr>
          <w:trHeight w:val="31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2D293" w14:textId="77777777" w:rsidR="003221E2" w:rsidRDefault="003221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4FF8F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CE698" w14:textId="77777777" w:rsidR="003221E2" w:rsidRDefault="00322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7204D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EDD9A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B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81630" w14:textId="77777777" w:rsidR="003221E2" w:rsidRDefault="003221E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B </w:t>
            </w:r>
          </w:p>
        </w:tc>
      </w:tr>
      <w:tr w:rsidR="003221E2" w14:paraId="56F499FA" w14:textId="77777777">
        <w:trPr>
          <w:gridAfter w:val="1"/>
          <w:wAfter w:w="10" w:type="dxa"/>
          <w:trHeight w:val="315"/>
        </w:trPr>
        <w:tc>
          <w:tcPr>
            <w:tcW w:w="32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C9B1E41" w14:textId="77777777" w:rsidR="003221E2" w:rsidRDefault="003221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5E4859F" w14:textId="77777777" w:rsidR="003221E2" w:rsidRDefault="003221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E6EEB6" w14:textId="77777777" w:rsidR="003221E2" w:rsidRDefault="003221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60C70A" w14:textId="77777777" w:rsidR="003221E2" w:rsidRDefault="003221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A=B</w:t>
            </w:r>
          </w:p>
        </w:tc>
        <w:tc>
          <w:tcPr>
            <w:tcW w:w="116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3C0751F" w14:textId="77777777" w:rsidR="003221E2" w:rsidRDefault="003221E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959D95E" w14:textId="77777777" w:rsidR="003221E2" w:rsidRDefault="003221E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0C3F9D2" w14:textId="77777777" w:rsidR="003221E2" w:rsidRDefault="003221E2">
      <w:pPr>
        <w:jc w:val="both"/>
      </w:pPr>
    </w:p>
    <w:p w14:paraId="79539346" w14:textId="77777777" w:rsidR="003221E2" w:rsidRDefault="003221E2">
      <w:pPr>
        <w:jc w:val="both"/>
      </w:pPr>
      <w:r>
        <w:t>Le budget doit être équilibré : le montant</w:t>
      </w:r>
      <w:r w:rsidR="00976498">
        <w:t xml:space="preserve"> total</w:t>
      </w:r>
      <w:r>
        <w:t xml:space="preserve"> des dépenses </w:t>
      </w:r>
      <w:r w:rsidR="00976498">
        <w:t xml:space="preserve">(chiffre A) </w:t>
      </w:r>
      <w:r>
        <w:t>doit être égal au montant</w:t>
      </w:r>
      <w:r w:rsidR="00976498">
        <w:t xml:space="preserve"> total des recettes (Chiffre B)</w:t>
      </w:r>
    </w:p>
    <w:p w14:paraId="1645E828" w14:textId="77777777" w:rsidR="003221E2" w:rsidRDefault="003221E2">
      <w:pPr>
        <w:jc w:val="both"/>
        <w:rPr>
          <w:b/>
          <w:u w:val="single"/>
        </w:rPr>
      </w:pPr>
      <w:r>
        <w:t xml:space="preserve"> </w:t>
      </w:r>
    </w:p>
    <w:p w14:paraId="12E811FD" w14:textId="77777777" w:rsidR="003221E2" w:rsidRDefault="003221E2">
      <w:pPr>
        <w:jc w:val="both"/>
      </w:pPr>
      <w:r>
        <w:rPr>
          <w:b/>
          <w:u w:val="single"/>
        </w:rPr>
        <w:t>Détail du budget demandé à la FIPF :</w:t>
      </w:r>
    </w:p>
    <w:p w14:paraId="6C06C703" w14:textId="77777777" w:rsidR="003221E2" w:rsidRDefault="003221E2">
      <w:pPr>
        <w:jc w:val="both"/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843"/>
        <w:gridCol w:w="3695"/>
      </w:tblGrid>
      <w:tr w:rsidR="003221E2" w14:paraId="57E29412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AF74" w14:textId="77777777" w:rsidR="003221E2" w:rsidRDefault="003221E2">
            <w:pPr>
              <w:jc w:val="both"/>
            </w:pPr>
            <w:r>
              <w:t>Nature de la dépense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EE9A" w14:textId="77777777" w:rsidR="003221E2" w:rsidRDefault="003221E2">
            <w:pPr>
              <w:jc w:val="both"/>
            </w:pPr>
            <w:r>
              <w:t>Montant en monnaie locale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4E48" w14:textId="77777777" w:rsidR="003221E2" w:rsidRDefault="003221E2">
            <w:pPr>
              <w:jc w:val="both"/>
            </w:pPr>
            <w:r>
              <w:t>Montant en euros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ECD0" w14:textId="77777777" w:rsidR="003221E2" w:rsidRDefault="003221E2">
            <w:pPr>
              <w:jc w:val="both"/>
            </w:pPr>
            <w:r>
              <w:t>Commentaires ou informations complémentaires</w:t>
            </w:r>
          </w:p>
        </w:tc>
      </w:tr>
      <w:tr w:rsidR="003221E2" w14:paraId="41A966D6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4C55" w14:textId="77777777" w:rsidR="003221E2" w:rsidRDefault="003221E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31E4" w14:textId="77777777" w:rsidR="003221E2" w:rsidRDefault="003221E2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EFF1" w14:textId="77777777" w:rsidR="003221E2" w:rsidRDefault="003221E2">
            <w:pPr>
              <w:snapToGrid w:val="0"/>
              <w:jc w:val="both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AA9E" w14:textId="77777777" w:rsidR="003221E2" w:rsidRDefault="003221E2">
            <w:pPr>
              <w:snapToGrid w:val="0"/>
              <w:jc w:val="both"/>
            </w:pPr>
          </w:p>
        </w:tc>
      </w:tr>
      <w:tr w:rsidR="003221E2" w14:paraId="005E794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E7E7" w14:textId="77777777" w:rsidR="003221E2" w:rsidRDefault="003221E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3952" w14:textId="77777777" w:rsidR="003221E2" w:rsidRDefault="003221E2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E5AB" w14:textId="77777777" w:rsidR="003221E2" w:rsidRDefault="003221E2">
            <w:pPr>
              <w:snapToGrid w:val="0"/>
              <w:jc w:val="both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93A9" w14:textId="77777777" w:rsidR="003221E2" w:rsidRDefault="003221E2">
            <w:pPr>
              <w:snapToGrid w:val="0"/>
              <w:jc w:val="both"/>
            </w:pPr>
          </w:p>
        </w:tc>
      </w:tr>
      <w:tr w:rsidR="003221E2" w14:paraId="0B90953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C207" w14:textId="77777777" w:rsidR="003221E2" w:rsidRDefault="003221E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5359" w14:textId="77777777" w:rsidR="003221E2" w:rsidRDefault="003221E2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462A" w14:textId="77777777" w:rsidR="003221E2" w:rsidRDefault="003221E2">
            <w:pPr>
              <w:snapToGrid w:val="0"/>
              <w:jc w:val="both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8203" w14:textId="77777777" w:rsidR="003221E2" w:rsidRDefault="003221E2">
            <w:pPr>
              <w:snapToGrid w:val="0"/>
              <w:jc w:val="both"/>
            </w:pPr>
          </w:p>
        </w:tc>
      </w:tr>
      <w:tr w:rsidR="003221E2" w14:paraId="6A91413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3195" w14:textId="77777777" w:rsidR="003221E2" w:rsidRDefault="003221E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F49A" w14:textId="77777777" w:rsidR="003221E2" w:rsidRDefault="003221E2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78C3" w14:textId="77777777" w:rsidR="003221E2" w:rsidRDefault="003221E2">
            <w:pPr>
              <w:snapToGrid w:val="0"/>
              <w:jc w:val="both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88E3" w14:textId="77777777" w:rsidR="003221E2" w:rsidRDefault="003221E2">
            <w:pPr>
              <w:snapToGrid w:val="0"/>
              <w:jc w:val="both"/>
            </w:pPr>
          </w:p>
        </w:tc>
      </w:tr>
      <w:tr w:rsidR="003221E2" w14:paraId="11558D9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78CD" w14:textId="77777777" w:rsidR="003221E2" w:rsidRDefault="003221E2">
            <w:pPr>
              <w:jc w:val="both"/>
            </w:pPr>
            <w: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358C" w14:textId="77777777" w:rsidR="003221E2" w:rsidRDefault="003221E2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53D56" w14:textId="77777777" w:rsidR="003221E2" w:rsidRDefault="003221E2">
            <w:pPr>
              <w:snapToGrid w:val="0"/>
              <w:jc w:val="both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E14A" w14:textId="77777777" w:rsidR="003221E2" w:rsidRDefault="003221E2">
            <w:pPr>
              <w:snapToGrid w:val="0"/>
              <w:jc w:val="both"/>
            </w:pPr>
          </w:p>
        </w:tc>
      </w:tr>
    </w:tbl>
    <w:p w14:paraId="1A253B5D" w14:textId="77777777" w:rsidR="003221E2" w:rsidRDefault="003221E2">
      <w:pPr>
        <w:jc w:val="both"/>
      </w:pPr>
    </w:p>
    <w:p w14:paraId="21631509" w14:textId="0AB43120" w:rsidR="003221E2" w:rsidRDefault="003221E2">
      <w:pPr>
        <w:jc w:val="both"/>
      </w:pPr>
      <w:r>
        <w:t xml:space="preserve">La somme demandée </w:t>
      </w:r>
      <w:r w:rsidR="00976498">
        <w:t xml:space="preserve">à la FIPF ne doit pas dépasser </w:t>
      </w:r>
      <w:r w:rsidR="006D2B3F">
        <w:t>1500</w:t>
      </w:r>
      <w:r>
        <w:t xml:space="preserve"> euros. Les dépenses seront réalisées autant que possible directement par la FIPF. Si des dépenses doivent nécessairement être faite</w:t>
      </w:r>
      <w:r w:rsidR="00976498">
        <w:t>s</w:t>
      </w:r>
      <w:r>
        <w:t xml:space="preserve"> par l'association dans le pays, merci d'indiquer dans « commentaires » quel(s) justificatif(s) de dépenses seront fournis</w:t>
      </w:r>
      <w:r w:rsidR="00976498">
        <w:t xml:space="preserve"> (exemple : copie de facture)</w:t>
      </w:r>
      <w:r>
        <w:t>.</w:t>
      </w:r>
    </w:p>
    <w:p w14:paraId="712AC139" w14:textId="77777777" w:rsidR="003221E2" w:rsidRDefault="003221E2">
      <w:pPr>
        <w:jc w:val="both"/>
      </w:pPr>
    </w:p>
    <w:p w14:paraId="1043A870" w14:textId="77777777" w:rsidR="003221E2" w:rsidRDefault="003221E2">
      <w:pPr>
        <w:jc w:val="both"/>
      </w:pPr>
      <w:r>
        <w:rPr>
          <w:b/>
          <w:u w:val="single"/>
        </w:rPr>
        <w:t>Calendrier de réalisation du projet :</w:t>
      </w:r>
    </w:p>
    <w:p w14:paraId="0EA18690" w14:textId="77777777" w:rsidR="003221E2" w:rsidRDefault="003221E2">
      <w:pPr>
        <w:jc w:val="both"/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5206"/>
        <w:gridCol w:w="5294"/>
      </w:tblGrid>
      <w:tr w:rsidR="003221E2" w14:paraId="1EBDA6E9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65B40CCA" w14:textId="77777777" w:rsidR="003221E2" w:rsidRDefault="003221E2">
            <w:pPr>
              <w:jc w:val="center"/>
            </w:pPr>
            <w:r>
              <w:t>Dates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75B905A" w14:textId="77777777" w:rsidR="003221E2" w:rsidRDefault="003221E2">
            <w:pPr>
              <w:jc w:val="center"/>
            </w:pPr>
            <w:r>
              <w:t>Activités</w:t>
            </w:r>
          </w:p>
        </w:tc>
      </w:tr>
      <w:tr w:rsidR="003221E2" w14:paraId="59651570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06CB" w14:textId="77777777" w:rsidR="003221E2" w:rsidRDefault="003221E2">
            <w:pPr>
              <w:snapToGrid w:val="0"/>
              <w:jc w:val="both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84E6" w14:textId="77777777" w:rsidR="003221E2" w:rsidRDefault="003221E2">
            <w:pPr>
              <w:snapToGrid w:val="0"/>
              <w:jc w:val="both"/>
            </w:pPr>
          </w:p>
        </w:tc>
      </w:tr>
      <w:tr w:rsidR="003221E2" w14:paraId="62D4FCCD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5822" w14:textId="77777777" w:rsidR="003221E2" w:rsidRDefault="003221E2">
            <w:pPr>
              <w:snapToGrid w:val="0"/>
              <w:jc w:val="both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E026" w14:textId="77777777" w:rsidR="003221E2" w:rsidRDefault="003221E2">
            <w:pPr>
              <w:snapToGrid w:val="0"/>
              <w:jc w:val="both"/>
            </w:pPr>
          </w:p>
        </w:tc>
      </w:tr>
      <w:tr w:rsidR="003221E2" w14:paraId="04B17C43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2D00" w14:textId="77777777" w:rsidR="003221E2" w:rsidRDefault="003221E2">
            <w:pPr>
              <w:snapToGrid w:val="0"/>
              <w:jc w:val="both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1B63" w14:textId="77777777" w:rsidR="003221E2" w:rsidRDefault="003221E2">
            <w:pPr>
              <w:snapToGrid w:val="0"/>
              <w:jc w:val="both"/>
            </w:pPr>
          </w:p>
        </w:tc>
      </w:tr>
      <w:tr w:rsidR="003221E2" w14:paraId="545CFEBB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BAE8" w14:textId="77777777" w:rsidR="003221E2" w:rsidRDefault="003221E2">
            <w:pPr>
              <w:snapToGrid w:val="0"/>
              <w:jc w:val="both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2256" w14:textId="77777777" w:rsidR="003221E2" w:rsidRDefault="003221E2">
            <w:pPr>
              <w:snapToGrid w:val="0"/>
              <w:jc w:val="both"/>
            </w:pPr>
          </w:p>
        </w:tc>
      </w:tr>
      <w:tr w:rsidR="003221E2" w14:paraId="0874451D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1C56" w14:textId="77777777" w:rsidR="003221E2" w:rsidRDefault="003221E2">
            <w:pPr>
              <w:snapToGrid w:val="0"/>
              <w:jc w:val="both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BEE5" w14:textId="77777777" w:rsidR="003221E2" w:rsidRDefault="003221E2">
            <w:pPr>
              <w:snapToGrid w:val="0"/>
              <w:jc w:val="both"/>
            </w:pPr>
          </w:p>
        </w:tc>
      </w:tr>
      <w:tr w:rsidR="003221E2" w14:paraId="7282D123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2EFE" w14:textId="77777777" w:rsidR="003221E2" w:rsidRDefault="003221E2">
            <w:pPr>
              <w:snapToGrid w:val="0"/>
              <w:jc w:val="both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AEB9" w14:textId="77777777" w:rsidR="003221E2" w:rsidRDefault="003221E2">
            <w:pPr>
              <w:snapToGrid w:val="0"/>
              <w:jc w:val="both"/>
            </w:pPr>
          </w:p>
        </w:tc>
      </w:tr>
      <w:tr w:rsidR="003221E2" w14:paraId="572BA87E" w14:textId="7777777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1524" w14:textId="77777777" w:rsidR="003221E2" w:rsidRDefault="003221E2">
            <w:pPr>
              <w:jc w:val="both"/>
            </w:pPr>
            <w:r>
              <w:t xml:space="preserve">Date de fin du projet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CF70" w14:textId="1188FDAD" w:rsidR="003221E2" w:rsidRDefault="003221E2">
            <w:pPr>
              <w:jc w:val="both"/>
            </w:pPr>
            <w:r>
              <w:t>(</w:t>
            </w:r>
            <w:r w:rsidR="00022D96">
              <w:t>Au</w:t>
            </w:r>
            <w:r w:rsidR="00976498">
              <w:t xml:space="preserve"> plus tard le </w:t>
            </w:r>
            <w:r w:rsidR="007427C8">
              <w:t>20</w:t>
            </w:r>
            <w:r w:rsidR="00976498">
              <w:t xml:space="preserve"> </w:t>
            </w:r>
            <w:r w:rsidR="006D2B3F">
              <w:t>novembre</w:t>
            </w:r>
            <w:r w:rsidR="00976498">
              <w:t xml:space="preserve"> 20</w:t>
            </w:r>
            <w:r w:rsidR="002E4B41">
              <w:t>22</w:t>
            </w:r>
            <w:r>
              <w:t>)</w:t>
            </w:r>
          </w:p>
        </w:tc>
      </w:tr>
    </w:tbl>
    <w:p w14:paraId="40EBDB71" w14:textId="77777777" w:rsidR="003221E2" w:rsidRDefault="003221E2">
      <w:pPr>
        <w:rPr>
          <w:b/>
          <w:sz w:val="24"/>
          <w:szCs w:val="24"/>
        </w:rPr>
      </w:pPr>
    </w:p>
    <w:p w14:paraId="334E4695" w14:textId="77777777" w:rsidR="003221E2" w:rsidRDefault="003221E2">
      <w:pPr>
        <w:pageBreakBefore/>
        <w:rPr>
          <w:b/>
          <w:sz w:val="24"/>
          <w:szCs w:val="24"/>
        </w:rPr>
      </w:pPr>
    </w:p>
    <w:p w14:paraId="5CF6955F" w14:textId="77777777" w:rsidR="003221E2" w:rsidRDefault="003221E2">
      <w:pPr>
        <w:rPr>
          <w:b/>
          <w:sz w:val="24"/>
          <w:szCs w:val="24"/>
        </w:rPr>
      </w:pPr>
    </w:p>
    <w:p w14:paraId="7ACD5625" w14:textId="77777777" w:rsidR="003221E2" w:rsidRDefault="003221E2">
      <w:pPr>
        <w:rPr>
          <w:b/>
          <w:sz w:val="24"/>
          <w:szCs w:val="24"/>
        </w:rPr>
      </w:pPr>
    </w:p>
    <w:p w14:paraId="326EB437" w14:textId="77777777" w:rsidR="003221E2" w:rsidRDefault="003221E2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Validation du projet par le Président de l’association :</w:t>
      </w:r>
    </w:p>
    <w:p w14:paraId="5C0475AD" w14:textId="77777777" w:rsidR="003221E2" w:rsidRDefault="003221E2">
      <w:pPr>
        <w:rPr>
          <w:b/>
          <w:sz w:val="24"/>
          <w:szCs w:val="24"/>
        </w:rPr>
      </w:pPr>
    </w:p>
    <w:p w14:paraId="32234391" w14:textId="1F064F9F" w:rsidR="003221E2" w:rsidRDefault="003221E2">
      <w:r>
        <w:rPr>
          <w:sz w:val="24"/>
          <w:szCs w:val="24"/>
        </w:rPr>
        <w:t xml:space="preserve">Cette feuille peut être envoyée à part, en version scannée à </w:t>
      </w:r>
      <w:hyperlink r:id="rId7" w:history="1">
        <w:r>
          <w:rPr>
            <w:rStyle w:val="Lienhypertexte"/>
            <w:sz w:val="24"/>
            <w:szCs w:val="24"/>
          </w:rPr>
          <w:t>contact@fipf.org</w:t>
        </w:r>
      </w:hyperlink>
      <w:r>
        <w:rPr>
          <w:sz w:val="24"/>
          <w:szCs w:val="24"/>
        </w:rPr>
        <w:t xml:space="preserve"> ou par la poste à FIPF, 9 rue Jean de Beauvais, 75005, Pari</w:t>
      </w:r>
      <w:r w:rsidR="00976498">
        <w:rPr>
          <w:sz w:val="24"/>
          <w:szCs w:val="24"/>
        </w:rPr>
        <w:t xml:space="preserve">s, France, avant le </w:t>
      </w:r>
      <w:r w:rsidR="002E4B41">
        <w:rPr>
          <w:sz w:val="24"/>
          <w:szCs w:val="24"/>
        </w:rPr>
        <w:t>20</w:t>
      </w:r>
      <w:r w:rsidR="00976498">
        <w:rPr>
          <w:sz w:val="24"/>
          <w:szCs w:val="24"/>
        </w:rPr>
        <w:t xml:space="preserve"> </w:t>
      </w:r>
      <w:r w:rsidR="002E4B41">
        <w:rPr>
          <w:sz w:val="24"/>
          <w:szCs w:val="24"/>
        </w:rPr>
        <w:t>juin</w:t>
      </w:r>
      <w:r w:rsidR="00976498">
        <w:rPr>
          <w:sz w:val="24"/>
          <w:szCs w:val="24"/>
        </w:rPr>
        <w:t xml:space="preserve"> 20</w:t>
      </w:r>
      <w:r w:rsidR="002E4B41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0DE3E3BA" w14:textId="77777777" w:rsidR="003221E2" w:rsidRDefault="003221E2"/>
    <w:p w14:paraId="7AA40612" w14:textId="77777777" w:rsidR="003221E2" w:rsidRDefault="003221E2" w:rsidP="0097649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ATTENTION : </w:t>
      </w:r>
      <w:r w:rsidR="00976498">
        <w:rPr>
          <w:b/>
          <w:bCs/>
          <w:sz w:val="24"/>
          <w:szCs w:val="24"/>
        </w:rPr>
        <w:t>si le projet est fait en partenariat avec d’autres associations membre de la FIPF, chaque association</w:t>
      </w:r>
      <w:r>
        <w:rPr>
          <w:b/>
          <w:bCs/>
          <w:sz w:val="24"/>
          <w:szCs w:val="24"/>
        </w:rPr>
        <w:t xml:space="preserve"> partenaire du projet doit renvoyer une feuille. En l'absence de ces feuilles de validation, le projet ne sera pas examiné.</w:t>
      </w:r>
    </w:p>
    <w:p w14:paraId="0189E6E4" w14:textId="77777777" w:rsidR="003221E2" w:rsidRDefault="003221E2">
      <w:pPr>
        <w:rPr>
          <w:sz w:val="24"/>
          <w:szCs w:val="24"/>
        </w:rPr>
      </w:pPr>
    </w:p>
    <w:p w14:paraId="226B602B" w14:textId="77777777" w:rsidR="003221E2" w:rsidRDefault="003221E2">
      <w:pPr>
        <w:rPr>
          <w:b/>
          <w:sz w:val="24"/>
          <w:szCs w:val="24"/>
        </w:rPr>
      </w:pPr>
    </w:p>
    <w:p w14:paraId="0C5512F7" w14:textId="77777777" w:rsidR="003221E2" w:rsidRDefault="00322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Intitulé du projet :</w:t>
      </w:r>
    </w:p>
    <w:p w14:paraId="36C53555" w14:textId="77777777" w:rsidR="003221E2" w:rsidRDefault="003221E2">
      <w:pPr>
        <w:rPr>
          <w:b/>
          <w:sz w:val="24"/>
          <w:szCs w:val="24"/>
        </w:rPr>
      </w:pPr>
    </w:p>
    <w:p w14:paraId="469BC46C" w14:textId="77777777" w:rsidR="003221E2" w:rsidRDefault="003221E2">
      <w:pPr>
        <w:rPr>
          <w:b/>
          <w:sz w:val="24"/>
          <w:szCs w:val="24"/>
        </w:rPr>
      </w:pPr>
    </w:p>
    <w:p w14:paraId="60CB50C7" w14:textId="77777777" w:rsidR="003221E2" w:rsidRDefault="003221E2">
      <w:pPr>
        <w:rPr>
          <w:b/>
          <w:sz w:val="24"/>
          <w:szCs w:val="24"/>
        </w:rPr>
      </w:pPr>
    </w:p>
    <w:p w14:paraId="72E6D18F" w14:textId="77777777" w:rsidR="003221E2" w:rsidRDefault="00322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de l’association :</w:t>
      </w:r>
    </w:p>
    <w:p w14:paraId="1C02510A" w14:textId="77777777" w:rsidR="003221E2" w:rsidRDefault="003221E2">
      <w:pPr>
        <w:rPr>
          <w:b/>
          <w:sz w:val="24"/>
          <w:szCs w:val="24"/>
        </w:rPr>
      </w:pPr>
    </w:p>
    <w:p w14:paraId="1FEBAA4D" w14:textId="77777777" w:rsidR="003221E2" w:rsidRDefault="003221E2">
      <w:pPr>
        <w:rPr>
          <w:b/>
          <w:sz w:val="24"/>
          <w:szCs w:val="24"/>
        </w:rPr>
      </w:pPr>
    </w:p>
    <w:p w14:paraId="2EF11242" w14:textId="77777777" w:rsidR="003221E2" w:rsidRDefault="003221E2">
      <w:pPr>
        <w:rPr>
          <w:b/>
          <w:sz w:val="24"/>
          <w:szCs w:val="24"/>
        </w:rPr>
      </w:pPr>
    </w:p>
    <w:p w14:paraId="71562FFC" w14:textId="77777777" w:rsidR="003221E2" w:rsidRDefault="00322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Pays :</w:t>
      </w:r>
    </w:p>
    <w:p w14:paraId="127BD7BA" w14:textId="77777777" w:rsidR="003221E2" w:rsidRDefault="003221E2">
      <w:pPr>
        <w:rPr>
          <w:b/>
          <w:sz w:val="24"/>
          <w:szCs w:val="24"/>
        </w:rPr>
      </w:pPr>
    </w:p>
    <w:p w14:paraId="340FB3BE" w14:textId="77777777" w:rsidR="003221E2" w:rsidRDefault="003221E2">
      <w:pPr>
        <w:rPr>
          <w:b/>
          <w:sz w:val="24"/>
          <w:szCs w:val="24"/>
        </w:rPr>
      </w:pPr>
    </w:p>
    <w:p w14:paraId="596F4A34" w14:textId="77777777" w:rsidR="003221E2" w:rsidRDefault="00322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du Président ou de la Présidente :</w:t>
      </w:r>
    </w:p>
    <w:p w14:paraId="1D7E7FFD" w14:textId="77777777" w:rsidR="003221E2" w:rsidRDefault="003221E2">
      <w:pPr>
        <w:rPr>
          <w:b/>
          <w:sz w:val="24"/>
          <w:szCs w:val="24"/>
        </w:rPr>
      </w:pPr>
    </w:p>
    <w:p w14:paraId="1900D13F" w14:textId="77777777" w:rsidR="003221E2" w:rsidRDefault="003221E2">
      <w:pPr>
        <w:rPr>
          <w:b/>
          <w:sz w:val="24"/>
          <w:szCs w:val="24"/>
        </w:rPr>
      </w:pPr>
    </w:p>
    <w:p w14:paraId="4F682A8A" w14:textId="77777777" w:rsidR="003221E2" w:rsidRDefault="003221E2">
      <w:pPr>
        <w:rPr>
          <w:b/>
          <w:sz w:val="24"/>
          <w:szCs w:val="24"/>
        </w:rPr>
      </w:pPr>
    </w:p>
    <w:p w14:paraId="6A34C300" w14:textId="77777777" w:rsidR="003221E2" w:rsidRDefault="00322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et lieu de la signature :</w:t>
      </w:r>
    </w:p>
    <w:p w14:paraId="0529D329" w14:textId="77777777" w:rsidR="003221E2" w:rsidRDefault="003221E2">
      <w:pPr>
        <w:rPr>
          <w:b/>
          <w:sz w:val="24"/>
          <w:szCs w:val="24"/>
        </w:rPr>
      </w:pPr>
    </w:p>
    <w:p w14:paraId="30967E8C" w14:textId="77777777" w:rsidR="003221E2" w:rsidRDefault="003221E2">
      <w:pPr>
        <w:rPr>
          <w:b/>
          <w:sz w:val="24"/>
          <w:szCs w:val="24"/>
        </w:rPr>
      </w:pPr>
    </w:p>
    <w:p w14:paraId="1881929C" w14:textId="77777777" w:rsidR="003221E2" w:rsidRDefault="003221E2">
      <w:pPr>
        <w:rPr>
          <w:b/>
          <w:sz w:val="24"/>
          <w:szCs w:val="24"/>
        </w:rPr>
      </w:pPr>
    </w:p>
    <w:p w14:paraId="3DE224AB" w14:textId="77777777" w:rsidR="003221E2" w:rsidRDefault="003221E2">
      <w:pPr>
        <w:rPr>
          <w:b/>
          <w:sz w:val="24"/>
          <w:szCs w:val="24"/>
        </w:rPr>
      </w:pPr>
    </w:p>
    <w:p w14:paraId="27A57E3A" w14:textId="77777777" w:rsidR="003221E2" w:rsidRDefault="003221E2">
      <w:pPr>
        <w:rPr>
          <w:b/>
          <w:sz w:val="24"/>
          <w:szCs w:val="24"/>
        </w:rPr>
      </w:pPr>
    </w:p>
    <w:p w14:paraId="12E84333" w14:textId="77777777" w:rsidR="003221E2" w:rsidRDefault="003221E2">
      <w:pPr>
        <w:rPr>
          <w:b/>
          <w:sz w:val="24"/>
          <w:szCs w:val="24"/>
        </w:rPr>
      </w:pPr>
    </w:p>
    <w:p w14:paraId="7366C3FB" w14:textId="77777777" w:rsidR="003221E2" w:rsidRDefault="00322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 :</w:t>
      </w:r>
    </w:p>
    <w:p w14:paraId="487966D3" w14:textId="77777777" w:rsidR="003221E2" w:rsidRDefault="003221E2">
      <w:pPr>
        <w:rPr>
          <w:b/>
          <w:sz w:val="24"/>
          <w:szCs w:val="24"/>
        </w:rPr>
      </w:pPr>
    </w:p>
    <w:p w14:paraId="746A8331" w14:textId="77777777" w:rsidR="003221E2" w:rsidRDefault="003221E2">
      <w:pPr>
        <w:rPr>
          <w:b/>
          <w:sz w:val="24"/>
          <w:szCs w:val="24"/>
        </w:rPr>
      </w:pPr>
    </w:p>
    <w:p w14:paraId="3537E723" w14:textId="77777777" w:rsidR="003221E2" w:rsidRDefault="003221E2">
      <w:pPr>
        <w:rPr>
          <w:b/>
          <w:sz w:val="24"/>
          <w:szCs w:val="24"/>
        </w:rPr>
      </w:pPr>
    </w:p>
    <w:p w14:paraId="3CAAF8C4" w14:textId="77777777" w:rsidR="003221E2" w:rsidRDefault="003221E2"/>
    <w:sectPr w:rsidR="003221E2">
      <w:headerReference w:type="default" r:id="rId8"/>
      <w:pgSz w:w="11906" w:h="16838"/>
      <w:pgMar w:top="1417" w:right="1417" w:bottom="1417" w:left="1417" w:header="708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F9DE" w14:textId="77777777" w:rsidR="00CB19A8" w:rsidRDefault="00CB19A8">
      <w:r>
        <w:separator/>
      </w:r>
    </w:p>
  </w:endnote>
  <w:endnote w:type="continuationSeparator" w:id="0">
    <w:p w14:paraId="3ABAAA92" w14:textId="77777777" w:rsidR="00CB19A8" w:rsidRDefault="00C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A579" w14:textId="77777777" w:rsidR="00CB19A8" w:rsidRDefault="00CB19A8">
      <w:r>
        <w:separator/>
      </w:r>
    </w:p>
  </w:footnote>
  <w:footnote w:type="continuationSeparator" w:id="0">
    <w:p w14:paraId="1123B3E7" w14:textId="77777777" w:rsidR="00CB19A8" w:rsidRDefault="00CB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5C8E" w14:textId="77777777" w:rsidR="003221E2" w:rsidRDefault="003221E2">
    <w:pPr>
      <w:pStyle w:val="En-tte"/>
      <w:jc w:val="right"/>
    </w:pPr>
  </w:p>
  <w:p w14:paraId="24957932" w14:textId="77777777" w:rsidR="003221E2" w:rsidRDefault="003221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  <w:sz w:val="23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"/>
      <w:lvlJc w:val="left"/>
      <w:pPr>
        <w:tabs>
          <w:tab w:val="num" w:pos="1595"/>
        </w:tabs>
        <w:ind w:left="1595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9706987">
    <w:abstractNumId w:val="0"/>
  </w:num>
  <w:num w:numId="2" w16cid:durableId="1378163761">
    <w:abstractNumId w:val="1"/>
  </w:num>
  <w:num w:numId="3" w16cid:durableId="755979673">
    <w:abstractNumId w:val="2"/>
  </w:num>
  <w:num w:numId="4" w16cid:durableId="51526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94"/>
    <w:rsid w:val="00022D96"/>
    <w:rsid w:val="000B3957"/>
    <w:rsid w:val="002E4B41"/>
    <w:rsid w:val="003221E2"/>
    <w:rsid w:val="006D2B3F"/>
    <w:rsid w:val="007427C8"/>
    <w:rsid w:val="00862A94"/>
    <w:rsid w:val="00976498"/>
    <w:rsid w:val="00A610A1"/>
    <w:rsid w:val="00CB19A8"/>
    <w:rsid w:val="00E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07A0F"/>
  <w15:chartTrackingRefBased/>
  <w15:docId w15:val="{8E854E15-177E-2042-AF5F-E208061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3"/>
    </w:rPr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Car">
    <w:name w:val="Retrait corps de texte Car"/>
    <w:rPr>
      <w:rFonts w:ascii="Arial" w:eastAsia="Times New Roman" w:hAnsi="Arial" w:cs="Times New Roman"/>
      <w:sz w:val="19"/>
      <w:szCs w:val="20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Pr>
      <w:color w:val="0563C1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</w:style>
  <w:style w:type="paragraph" w:styleId="Retraitcorpsdetexte">
    <w:name w:val="Body Text Indent"/>
    <w:basedOn w:val="Normal"/>
    <w:pPr>
      <w:spacing w:line="360" w:lineRule="auto"/>
      <w:ind w:left="426" w:firstLine="708"/>
      <w:jc w:val="both"/>
    </w:pPr>
    <w:rPr>
      <w:rFonts w:ascii="Arial" w:hAnsi="Arial" w:cs="Arial"/>
      <w:sz w:val="19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ip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3145746</vt:i4>
      </vt:variant>
      <vt:variant>
        <vt:i4>0</vt:i4>
      </vt:variant>
      <vt:variant>
        <vt:i4>0</vt:i4>
      </vt:variant>
      <vt:variant>
        <vt:i4>5</vt:i4>
      </vt:variant>
      <vt:variant>
        <vt:lpwstr>mailto:contact@fipf.org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cp:lastModifiedBy>Diego Fonseca</cp:lastModifiedBy>
  <cp:revision>3</cp:revision>
  <cp:lastPrinted>1899-12-31T23:00:00Z</cp:lastPrinted>
  <dcterms:created xsi:type="dcterms:W3CDTF">2022-05-31T15:14:00Z</dcterms:created>
  <dcterms:modified xsi:type="dcterms:W3CDTF">2022-05-31T15:14:00Z</dcterms:modified>
</cp:coreProperties>
</file>